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74E9" w14:textId="77777777" w:rsidR="00E55820" w:rsidRDefault="00E55820" w:rsidP="00E55820"/>
    <w:tbl>
      <w:tblPr>
        <w:tblW w:w="487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22"/>
      </w:tblGrid>
      <w:tr w:rsidR="00E55820" w:rsidRPr="00B908B0" w14:paraId="6B926525" w14:textId="77777777" w:rsidTr="00E43175">
        <w:trPr>
          <w:trHeight w:val="288"/>
        </w:trPr>
        <w:tc>
          <w:tcPr>
            <w:tcW w:w="9346" w:type="dxa"/>
          </w:tcPr>
          <w:p w14:paraId="1EA2EE08" w14:textId="680AEF72" w:rsidR="00E55820" w:rsidRPr="00B908B0" w:rsidRDefault="00A75559" w:rsidP="00E55820">
            <w:pPr>
              <w:spacing w:after="0" w:line="360" w:lineRule="auto"/>
              <w:jc w:val="center"/>
              <w:rPr>
                <w:rFonts w:ascii="Times New Roman" w:eastAsiaTheme="majorEastAsia" w:hAnsi="Times New Roman" w:cs="Times New Roman"/>
                <w:b/>
                <w:sz w:val="28"/>
                <w:szCs w:val="28"/>
              </w:rPr>
            </w:pPr>
            <w:sdt>
              <w:sdtPr>
                <w:rPr>
                  <w:rFonts w:ascii="Times New Roman" w:hAnsi="Times New Roman" w:cs="Times New Roman"/>
                  <w:b/>
                  <w:sz w:val="28"/>
                  <w:szCs w:val="28"/>
                </w:rPr>
                <w:alias w:val="Title"/>
                <w:id w:val="77761602"/>
                <w:placeholder>
                  <w:docPart w:val="BF239C00F4766B43B8557FF3D7DED917"/>
                </w:placeholder>
                <w:dataBinding w:prefixMappings="xmlns:ns0='http://schemas.openxmlformats.org/package/2006/metadata/core-properties' xmlns:ns1='http://purl.org/dc/elements/1.1/'" w:xpath="/ns0:coreProperties[1]/ns1:title[1]" w:storeItemID="{6C3C8BC8-F283-45AE-878A-BAB7291924A1}"/>
                <w:text/>
              </w:sdtPr>
              <w:sdtEndPr/>
              <w:sdtContent>
                <w:r w:rsidR="00E55820" w:rsidRPr="00CD4C04">
                  <w:rPr>
                    <w:rFonts w:ascii="Times New Roman" w:eastAsiaTheme="minorEastAsia" w:hAnsi="Times New Roman" w:cs="Times New Roman"/>
                    <w:b/>
                    <w:noProof w:val="0"/>
                    <w:sz w:val="28"/>
                    <w:szCs w:val="28"/>
                    <w:lang w:val="en-US" w:eastAsia="ja-JP"/>
                  </w:rPr>
                  <w:t xml:space="preserve">PROGRAMUL DE BURSE PENTRU </w:t>
                </w:r>
                <w:r w:rsidR="00E55820">
                  <w:rPr>
                    <w:rFonts w:ascii="Times New Roman" w:eastAsiaTheme="minorEastAsia" w:hAnsi="Times New Roman" w:cs="Times New Roman"/>
                    <w:b/>
                    <w:noProof w:val="0"/>
                    <w:sz w:val="28"/>
                    <w:szCs w:val="28"/>
                    <w:lang w:val="en-US" w:eastAsia="ja-JP"/>
                  </w:rPr>
                  <w:t>PROFESORI INVITA</w:t>
                </w:r>
                <w:r w:rsidR="00E55820" w:rsidRPr="00C22526">
                  <w:rPr>
                    <w:rFonts w:ascii="Times New Roman" w:eastAsiaTheme="minorEastAsia" w:hAnsi="Times New Roman" w:cs="Times New Roman"/>
                    <w:b/>
                    <w:noProof w:val="0"/>
                    <w:sz w:val="28"/>
                    <w:szCs w:val="28"/>
                    <w:lang w:val="en-US" w:eastAsia="ja-JP"/>
                  </w:rPr>
                  <w:t>ȚI</w:t>
                </w:r>
                <w:r w:rsidR="00E55820" w:rsidRPr="00CD4C04">
                  <w:rPr>
                    <w:rFonts w:ascii="Times New Roman" w:eastAsiaTheme="minorEastAsia" w:hAnsi="Times New Roman" w:cs="Times New Roman"/>
                    <w:b/>
                    <w:noProof w:val="0"/>
                    <w:sz w:val="28"/>
                    <w:szCs w:val="28"/>
                    <w:lang w:val="en-US" w:eastAsia="ja-JP"/>
                  </w:rPr>
                  <w:t xml:space="preserve"> – ICUB. PACHET DE INFORMAȚII</w:t>
                </w:r>
              </w:sdtContent>
            </w:sdt>
          </w:p>
        </w:tc>
      </w:tr>
    </w:tbl>
    <w:p w14:paraId="6A3F3E24" w14:textId="77777777" w:rsidR="00E55820" w:rsidRPr="00B908B0" w:rsidRDefault="00E55820" w:rsidP="00E55820">
      <w:pPr>
        <w:spacing w:after="0" w:line="360" w:lineRule="auto"/>
        <w:jc w:val="both"/>
        <w:rPr>
          <w:rFonts w:ascii="Times New Roman" w:hAnsi="Times New Roman" w:cs="Times New Roman"/>
          <w:sz w:val="24"/>
          <w:szCs w:val="24"/>
        </w:rPr>
      </w:pPr>
    </w:p>
    <w:p w14:paraId="5A4EECBF" w14:textId="77777777" w:rsidR="00CD245B" w:rsidRDefault="00CD245B" w:rsidP="00976332">
      <w:pPr>
        <w:spacing w:after="0" w:line="360" w:lineRule="auto"/>
        <w:jc w:val="both"/>
        <w:rPr>
          <w:rFonts w:ascii="Times New Roman" w:hAnsi="Times New Roman" w:cs="Times New Roman"/>
          <w:sz w:val="24"/>
          <w:szCs w:val="24"/>
        </w:rPr>
      </w:pPr>
    </w:p>
    <w:p w14:paraId="02AE24BD" w14:textId="2096280B" w:rsidR="00D13892" w:rsidRPr="00976332" w:rsidRDefault="00B13C4E"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În c</w:t>
      </w:r>
      <w:r w:rsidR="00D13892" w:rsidRPr="00976332">
        <w:rPr>
          <w:rFonts w:ascii="Times New Roman" w:hAnsi="Times New Roman" w:cs="Times New Roman"/>
          <w:sz w:val="24"/>
          <w:szCs w:val="24"/>
        </w:rPr>
        <w:t>onform</w:t>
      </w:r>
      <w:r w:rsidRPr="00976332">
        <w:rPr>
          <w:rFonts w:ascii="Times New Roman" w:hAnsi="Times New Roman" w:cs="Times New Roman"/>
          <w:sz w:val="24"/>
          <w:szCs w:val="24"/>
        </w:rPr>
        <w:t>itate</w:t>
      </w:r>
      <w:r w:rsidR="00D13892" w:rsidRPr="00976332">
        <w:rPr>
          <w:rFonts w:ascii="Times New Roman" w:hAnsi="Times New Roman" w:cs="Times New Roman"/>
          <w:sz w:val="24"/>
          <w:szCs w:val="24"/>
        </w:rPr>
        <w:t xml:space="preserve"> cu misiunea ICUB de stimulare a cercetării de performanță și de racordare a cercetării românești la rețelele internaționale de performanță, ICUB acordă anual o serie de burse unor personalități internaționale recunoscute în domeniul</w:t>
      </w:r>
      <w:r w:rsidR="00A05B25" w:rsidRPr="00976332">
        <w:rPr>
          <w:rFonts w:ascii="Times New Roman" w:hAnsi="Times New Roman" w:cs="Times New Roman"/>
          <w:sz w:val="24"/>
          <w:szCs w:val="24"/>
        </w:rPr>
        <w:t xml:space="preserve"> în</w:t>
      </w:r>
      <w:r w:rsidR="00D13892" w:rsidRPr="00976332">
        <w:rPr>
          <w:rFonts w:ascii="Times New Roman" w:hAnsi="Times New Roman" w:cs="Times New Roman"/>
          <w:sz w:val="24"/>
          <w:szCs w:val="24"/>
        </w:rPr>
        <w:t xml:space="preserve"> care lucrează, împreună cu statutul de profesor invitat </w:t>
      </w:r>
      <w:r w:rsidR="00234572" w:rsidRPr="00976332">
        <w:rPr>
          <w:rFonts w:ascii="Times New Roman" w:hAnsi="Times New Roman" w:cs="Times New Roman"/>
          <w:sz w:val="24"/>
          <w:szCs w:val="24"/>
        </w:rPr>
        <w:t>al</w:t>
      </w:r>
      <w:r w:rsidR="00D13892" w:rsidRPr="00976332">
        <w:rPr>
          <w:rFonts w:ascii="Times New Roman" w:hAnsi="Times New Roman" w:cs="Times New Roman"/>
          <w:sz w:val="24"/>
          <w:szCs w:val="24"/>
        </w:rPr>
        <w:t xml:space="preserve"> Universității din București.</w:t>
      </w:r>
      <w:r w:rsidR="00C44EFB">
        <w:rPr>
          <w:rFonts w:ascii="Times New Roman" w:hAnsi="Times New Roman" w:cs="Times New Roman"/>
          <w:sz w:val="24"/>
          <w:szCs w:val="24"/>
        </w:rPr>
        <w:t xml:space="preserve"> </w:t>
      </w:r>
      <w:r w:rsidR="00CD245B" w:rsidRPr="00CD245B">
        <w:rPr>
          <w:rFonts w:ascii="Times New Roman" w:hAnsi="Times New Roman" w:cs="Times New Roman"/>
          <w:sz w:val="24"/>
          <w:szCs w:val="24"/>
        </w:rPr>
        <w:t>Programul de burse este un program de perfecţionare pentru profesorii invitaţi în cadru institutionalizat.</w:t>
      </w:r>
    </w:p>
    <w:p w14:paraId="6DC4078D" w14:textId="77777777" w:rsidR="00D13892" w:rsidRPr="00976332" w:rsidRDefault="00D13892" w:rsidP="00976332">
      <w:pPr>
        <w:spacing w:after="0" w:line="360" w:lineRule="auto"/>
        <w:jc w:val="both"/>
        <w:rPr>
          <w:rFonts w:ascii="Times New Roman" w:hAnsi="Times New Roman" w:cs="Times New Roman"/>
          <w:sz w:val="24"/>
          <w:szCs w:val="24"/>
        </w:rPr>
      </w:pPr>
    </w:p>
    <w:p w14:paraId="1462A277" w14:textId="77777777" w:rsidR="00A4116D" w:rsidRPr="00976332" w:rsidRDefault="00A4116D"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Descriere generală</w:t>
      </w:r>
    </w:p>
    <w:p w14:paraId="26FF6B8D" w14:textId="4707A65B" w:rsidR="00D13892" w:rsidRDefault="001B566A"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b/>
          <w:sz w:val="24"/>
          <w:szCs w:val="24"/>
        </w:rPr>
        <w:t xml:space="preserve">Bursele </w:t>
      </w:r>
      <w:r w:rsidR="00567216" w:rsidRPr="00976332">
        <w:rPr>
          <w:rFonts w:ascii="Times New Roman" w:hAnsi="Times New Roman" w:cs="Times New Roman"/>
          <w:b/>
          <w:sz w:val="24"/>
          <w:szCs w:val="24"/>
        </w:rPr>
        <w:t>pentru profesori invitați în cadrul</w:t>
      </w:r>
      <w:r w:rsidRPr="00976332">
        <w:rPr>
          <w:rFonts w:ascii="Times New Roman" w:hAnsi="Times New Roman" w:cs="Times New Roman"/>
          <w:b/>
          <w:sz w:val="24"/>
          <w:szCs w:val="24"/>
        </w:rPr>
        <w:t xml:space="preserve"> ICUB</w:t>
      </w:r>
      <w:r w:rsidR="00C763BE" w:rsidRPr="00976332">
        <w:rPr>
          <w:rFonts w:ascii="Times New Roman" w:hAnsi="Times New Roman" w:cs="Times New Roman"/>
          <w:sz w:val="24"/>
          <w:szCs w:val="24"/>
        </w:rPr>
        <w:t xml:space="preserve"> sunt</w:t>
      </w:r>
      <w:r w:rsidR="00B94B12" w:rsidRPr="00976332">
        <w:rPr>
          <w:rFonts w:ascii="Times New Roman" w:hAnsi="Times New Roman" w:cs="Times New Roman"/>
          <w:sz w:val="24"/>
          <w:szCs w:val="24"/>
        </w:rPr>
        <w:t xml:space="preserve"> burse</w:t>
      </w:r>
      <w:r w:rsidR="00A4116D" w:rsidRPr="00976332">
        <w:rPr>
          <w:rFonts w:ascii="Times New Roman" w:hAnsi="Times New Roman" w:cs="Times New Roman"/>
          <w:sz w:val="24"/>
          <w:szCs w:val="24"/>
        </w:rPr>
        <w:t xml:space="preserve"> </w:t>
      </w:r>
      <w:r w:rsidR="00B13C4E" w:rsidRPr="00976332">
        <w:rPr>
          <w:rFonts w:ascii="Times New Roman" w:hAnsi="Times New Roman" w:cs="Times New Roman"/>
          <w:sz w:val="24"/>
          <w:szCs w:val="24"/>
        </w:rPr>
        <w:t xml:space="preserve">acordate </w:t>
      </w:r>
      <w:r w:rsidR="00D13892" w:rsidRPr="00976332">
        <w:rPr>
          <w:rFonts w:ascii="Times New Roman" w:hAnsi="Times New Roman" w:cs="Times New Roman"/>
          <w:sz w:val="24"/>
          <w:szCs w:val="24"/>
        </w:rPr>
        <w:t xml:space="preserve">pe o perioadă ce poate varia de la  </w:t>
      </w:r>
      <w:r w:rsidR="00F4692F">
        <w:rPr>
          <w:rFonts w:ascii="Times New Roman" w:hAnsi="Times New Roman" w:cs="Times New Roman"/>
          <w:sz w:val="24"/>
          <w:szCs w:val="24"/>
        </w:rPr>
        <w:t>1-</w:t>
      </w:r>
      <w:r w:rsidR="00D13892" w:rsidRPr="00976332">
        <w:rPr>
          <w:rFonts w:ascii="Times New Roman" w:hAnsi="Times New Roman" w:cs="Times New Roman"/>
          <w:sz w:val="24"/>
          <w:szCs w:val="24"/>
        </w:rPr>
        <w:t xml:space="preserve">12 luni. Aceste burse sunt destinate </w:t>
      </w:r>
      <w:r w:rsidR="00FA540D" w:rsidRPr="00976332">
        <w:rPr>
          <w:rFonts w:ascii="Times New Roman" w:hAnsi="Times New Roman" w:cs="Times New Roman"/>
          <w:sz w:val="24"/>
          <w:szCs w:val="24"/>
        </w:rPr>
        <w:t xml:space="preserve">unor cercetători cu experiență recunoscută la nivel internațional în domeniul </w:t>
      </w:r>
      <w:r w:rsidR="00A05B25" w:rsidRPr="00976332">
        <w:rPr>
          <w:rFonts w:ascii="Times New Roman" w:hAnsi="Times New Roman" w:cs="Times New Roman"/>
          <w:sz w:val="24"/>
          <w:szCs w:val="24"/>
        </w:rPr>
        <w:t>în care lucrează</w:t>
      </w:r>
      <w:r w:rsidR="00D13892" w:rsidRPr="00976332">
        <w:rPr>
          <w:rFonts w:ascii="Times New Roman" w:hAnsi="Times New Roman" w:cs="Times New Roman"/>
          <w:sz w:val="24"/>
          <w:szCs w:val="24"/>
        </w:rPr>
        <w:t>, care doresc să desfășoare un proiect de cercetare în cadrul ICUB, să participe sau să organizeze un eveniment în cadrul ICUB (conferință internațională, cursuri, seminarii de cercetare,</w:t>
      </w:r>
      <w:r w:rsidR="00A05B25" w:rsidRPr="00976332">
        <w:rPr>
          <w:rFonts w:ascii="Times New Roman" w:hAnsi="Times New Roman" w:cs="Times New Roman"/>
          <w:sz w:val="24"/>
          <w:szCs w:val="24"/>
        </w:rPr>
        <w:t xml:space="preserve"> workshopuri exploratorii etc.)</w:t>
      </w:r>
      <w:r w:rsidR="00D13892" w:rsidRPr="00976332">
        <w:rPr>
          <w:rFonts w:ascii="Times New Roman" w:hAnsi="Times New Roman" w:cs="Times New Roman"/>
          <w:sz w:val="24"/>
          <w:szCs w:val="24"/>
        </w:rPr>
        <w:t xml:space="preserve"> sau să țină cursuri în cadrul diferitelor programe ale U</w:t>
      </w:r>
      <w:r w:rsidR="009C1C11" w:rsidRPr="00976332">
        <w:rPr>
          <w:rFonts w:ascii="Times New Roman" w:hAnsi="Times New Roman" w:cs="Times New Roman"/>
          <w:sz w:val="24"/>
          <w:szCs w:val="24"/>
        </w:rPr>
        <w:t xml:space="preserve">niversității din </w:t>
      </w:r>
      <w:r w:rsidR="00D13892"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00D13892" w:rsidRPr="00976332">
        <w:rPr>
          <w:rFonts w:ascii="Times New Roman" w:hAnsi="Times New Roman" w:cs="Times New Roman"/>
          <w:sz w:val="24"/>
          <w:szCs w:val="24"/>
        </w:rPr>
        <w:t>.</w:t>
      </w:r>
      <w:r w:rsidR="00C4301D">
        <w:rPr>
          <w:rFonts w:ascii="Times New Roman" w:hAnsi="Times New Roman" w:cs="Times New Roman"/>
          <w:sz w:val="24"/>
          <w:szCs w:val="24"/>
        </w:rPr>
        <w:t xml:space="preserve"> </w:t>
      </w:r>
    </w:p>
    <w:p w14:paraId="13E0DB37" w14:textId="77777777" w:rsidR="00BB251A" w:rsidRDefault="00BB251A" w:rsidP="00976332">
      <w:pPr>
        <w:spacing w:after="0" w:line="360" w:lineRule="auto"/>
        <w:jc w:val="both"/>
        <w:rPr>
          <w:rFonts w:ascii="Times New Roman" w:hAnsi="Times New Roman" w:cs="Times New Roman"/>
          <w:sz w:val="24"/>
          <w:szCs w:val="24"/>
        </w:rPr>
      </w:pPr>
    </w:p>
    <w:p w14:paraId="04F8E6D3" w14:textId="64E77341" w:rsidR="00F4692F" w:rsidRPr="00F4692F" w:rsidRDefault="00BB251A" w:rsidP="00065D7A">
      <w:pPr>
        <w:jc w:val="both"/>
        <w:rPr>
          <w:rFonts w:ascii="Times New Roman" w:hAnsi="Times New Roman" w:cs="Times New Roman"/>
          <w:sz w:val="24"/>
          <w:szCs w:val="24"/>
        </w:rPr>
      </w:pPr>
      <w:r w:rsidRPr="00F4692F">
        <w:rPr>
          <w:rFonts w:ascii="Times New Roman" w:hAnsi="Times New Roman" w:cs="Times New Roman"/>
          <w:sz w:val="24"/>
          <w:szCs w:val="24"/>
        </w:rPr>
        <w:t xml:space="preserve">Bursele ICUB pentru profesori invitați oferă flexibilitate în desfășurarea activităților de cercetare. În acest sens, candidații vor specifica în aplicație dacă își vor desfășura cercetarea în România sau în afara țării. În vederea realizării plăților aferente bursei și deconturilor </w:t>
      </w:r>
      <w:r w:rsidR="00D1613B" w:rsidRPr="00F4692F">
        <w:rPr>
          <w:rFonts w:ascii="Times New Roman" w:hAnsi="Times New Roman" w:cs="Times New Roman"/>
          <w:sz w:val="24"/>
          <w:szCs w:val="24"/>
        </w:rPr>
        <w:t>solicitate</w:t>
      </w:r>
      <w:r w:rsidRPr="00F4692F">
        <w:rPr>
          <w:rFonts w:ascii="Times New Roman" w:hAnsi="Times New Roman" w:cs="Times New Roman"/>
          <w:sz w:val="24"/>
          <w:szCs w:val="24"/>
        </w:rPr>
        <w:t xml:space="preserve">, profesorii care aleg să vină la București </w:t>
      </w:r>
      <w:r w:rsidR="00AE1458" w:rsidRPr="00F4692F">
        <w:rPr>
          <w:rFonts w:ascii="Times New Roman" w:hAnsi="Times New Roman" w:cs="Times New Roman"/>
          <w:sz w:val="24"/>
          <w:szCs w:val="24"/>
        </w:rPr>
        <w:t>pot</w:t>
      </w:r>
      <w:r w:rsidRPr="00F4692F">
        <w:rPr>
          <w:rFonts w:ascii="Times New Roman" w:hAnsi="Times New Roman" w:cs="Times New Roman"/>
          <w:sz w:val="24"/>
          <w:szCs w:val="24"/>
        </w:rPr>
        <w:t xml:space="preserve"> să își procure un permis de ședere și să își deschidă un cont bancar la o instituție financiară din România pentru plata în cont, sau </w:t>
      </w:r>
      <w:r w:rsidR="00AE1458" w:rsidRPr="00F4692F">
        <w:rPr>
          <w:rFonts w:ascii="Times New Roman" w:hAnsi="Times New Roman" w:cs="Times New Roman"/>
          <w:sz w:val="24"/>
          <w:szCs w:val="24"/>
        </w:rPr>
        <w:t>pot</w:t>
      </w:r>
      <w:r w:rsidRPr="00F4692F">
        <w:rPr>
          <w:rFonts w:ascii="Times New Roman" w:hAnsi="Times New Roman" w:cs="Times New Roman"/>
          <w:sz w:val="24"/>
          <w:szCs w:val="24"/>
        </w:rPr>
        <w:t xml:space="preserve"> ridica sumele de la Casieria UB. Decontarea transportului se va realiza pentru un drum dus-întors, cu sosirea la București cu cel mult 1-2 zile înainte de începerea contractului și plecarea la cel mult 1-2 zile după finalizarea acestuia. </w:t>
      </w:r>
    </w:p>
    <w:p w14:paraId="45DD378C" w14:textId="77777777" w:rsidR="00F4692F" w:rsidRDefault="00F4692F" w:rsidP="00976332">
      <w:pPr>
        <w:spacing w:after="0" w:line="360" w:lineRule="auto"/>
        <w:jc w:val="both"/>
        <w:rPr>
          <w:rFonts w:ascii="Times New Roman" w:hAnsi="Times New Roman" w:cs="Times New Roman"/>
          <w:b/>
          <w:sz w:val="24"/>
          <w:szCs w:val="24"/>
        </w:rPr>
      </w:pPr>
    </w:p>
    <w:p w14:paraId="02B87D17" w14:textId="4BB6FB8D" w:rsidR="00A4116D" w:rsidRPr="00976332" w:rsidRDefault="00A4116D"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Obiective</w:t>
      </w:r>
    </w:p>
    <w:p w14:paraId="7AA3890F" w14:textId="77777777" w:rsidR="00A4116D" w:rsidRPr="00976332" w:rsidRDefault="00BA632E"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 xml:space="preserve">Principalul obiectiv al acestor burse este să faciliteze </w:t>
      </w:r>
      <w:r w:rsidR="00B13C4E" w:rsidRPr="00976332">
        <w:rPr>
          <w:rFonts w:ascii="Times New Roman" w:hAnsi="Times New Roman" w:cs="Times New Roman"/>
          <w:sz w:val="24"/>
          <w:szCs w:val="24"/>
        </w:rPr>
        <w:t xml:space="preserve">depunerea de </w:t>
      </w:r>
      <w:r w:rsidRPr="00976332">
        <w:rPr>
          <w:rFonts w:ascii="Times New Roman" w:hAnsi="Times New Roman" w:cs="Times New Roman"/>
          <w:sz w:val="24"/>
          <w:szCs w:val="24"/>
        </w:rPr>
        <w:t xml:space="preserve">proiecte de cercetare și </w:t>
      </w:r>
      <w:r w:rsidR="00B13C4E" w:rsidRPr="00976332">
        <w:rPr>
          <w:rFonts w:ascii="Times New Roman" w:hAnsi="Times New Roman" w:cs="Times New Roman"/>
          <w:sz w:val="24"/>
          <w:szCs w:val="24"/>
        </w:rPr>
        <w:t xml:space="preserve">stabilirea unor </w:t>
      </w:r>
      <w:r w:rsidRPr="00976332">
        <w:rPr>
          <w:rFonts w:ascii="Times New Roman" w:hAnsi="Times New Roman" w:cs="Times New Roman"/>
          <w:sz w:val="24"/>
          <w:szCs w:val="24"/>
        </w:rPr>
        <w:t xml:space="preserve">colaborări internaționale cu specialiști recunoscuți din diferite domenii, precum și să aducă în ICUB profesori și cercetători recunoscuți care să poată transfera cunoaștere și </w:t>
      </w:r>
      <w:r w:rsidR="00B13C4E" w:rsidRPr="00976332">
        <w:rPr>
          <w:rFonts w:ascii="Times New Roman" w:hAnsi="Times New Roman" w:cs="Times New Roman"/>
          <w:sz w:val="24"/>
          <w:szCs w:val="24"/>
        </w:rPr>
        <w:t xml:space="preserve">bune </w:t>
      </w:r>
      <w:r w:rsidR="00B13C4E" w:rsidRPr="00976332">
        <w:rPr>
          <w:rFonts w:ascii="Times New Roman" w:hAnsi="Times New Roman" w:cs="Times New Roman"/>
          <w:sz w:val="24"/>
          <w:szCs w:val="24"/>
        </w:rPr>
        <w:lastRenderedPageBreak/>
        <w:t xml:space="preserve">practici </w:t>
      </w:r>
      <w:r w:rsidR="009C1C11" w:rsidRPr="00976332">
        <w:rPr>
          <w:rFonts w:ascii="Times New Roman" w:hAnsi="Times New Roman" w:cs="Times New Roman"/>
          <w:sz w:val="24"/>
          <w:szCs w:val="24"/>
        </w:rPr>
        <w:t>(</w:t>
      </w:r>
      <w:r w:rsidR="009C1C11" w:rsidRPr="00C44EFB">
        <w:rPr>
          <w:rFonts w:ascii="Times New Roman" w:hAnsi="Times New Roman" w:cs="Times New Roman"/>
          <w:i/>
          <w:sz w:val="24"/>
          <w:szCs w:val="24"/>
        </w:rPr>
        <w:t>know-how</w:t>
      </w:r>
      <w:r w:rsidR="009C1C11" w:rsidRPr="00976332">
        <w:rPr>
          <w:rFonts w:ascii="Times New Roman" w:hAnsi="Times New Roman" w:cs="Times New Roman"/>
          <w:sz w:val="24"/>
          <w:szCs w:val="24"/>
        </w:rPr>
        <w:t xml:space="preserve">) </w:t>
      </w:r>
      <w:r w:rsidR="00B13C4E" w:rsidRPr="00976332">
        <w:rPr>
          <w:rFonts w:ascii="Times New Roman" w:hAnsi="Times New Roman" w:cs="Times New Roman"/>
          <w:sz w:val="24"/>
          <w:szCs w:val="24"/>
        </w:rPr>
        <w:t>în activitatea de cercetare</w:t>
      </w:r>
      <w:r w:rsidRPr="00976332">
        <w:rPr>
          <w:rFonts w:ascii="Times New Roman" w:hAnsi="Times New Roman" w:cs="Times New Roman"/>
          <w:sz w:val="24"/>
          <w:szCs w:val="24"/>
        </w:rPr>
        <w:t xml:space="preserve"> către membrii comunității academic</w:t>
      </w:r>
      <w:r w:rsidR="007B4B88" w:rsidRPr="00976332">
        <w:rPr>
          <w:rFonts w:ascii="Times New Roman" w:hAnsi="Times New Roman" w:cs="Times New Roman"/>
          <w:sz w:val="24"/>
          <w:szCs w:val="24"/>
        </w:rPr>
        <w:t>e</w:t>
      </w:r>
      <w:r w:rsidR="00A05B25" w:rsidRPr="00976332">
        <w:rPr>
          <w:rFonts w:ascii="Times New Roman" w:hAnsi="Times New Roman" w:cs="Times New Roman"/>
          <w:sz w:val="24"/>
          <w:szCs w:val="24"/>
        </w:rPr>
        <w:t xml:space="preserve"> a Universității din București</w:t>
      </w:r>
      <w:r w:rsidRPr="00976332">
        <w:rPr>
          <w:rFonts w:ascii="Times New Roman" w:hAnsi="Times New Roman" w:cs="Times New Roman"/>
          <w:sz w:val="24"/>
          <w:szCs w:val="24"/>
        </w:rPr>
        <w:t xml:space="preserve">. Profesorii invitați vor contribui la încurajarea și promovarea unor direcții, teme sau metode de cercetare, la formarea sau dezvoltarea unor grupuri de lucru în </w:t>
      </w:r>
      <w:r w:rsidR="00B13C4E" w:rsidRPr="00976332">
        <w:rPr>
          <w:rFonts w:ascii="Times New Roman" w:hAnsi="Times New Roman" w:cs="Times New Roman"/>
          <w:sz w:val="24"/>
          <w:szCs w:val="24"/>
        </w:rPr>
        <w:t xml:space="preserve">cadrul </w:t>
      </w:r>
      <w:r w:rsidRPr="00976332">
        <w:rPr>
          <w:rFonts w:ascii="Times New Roman" w:hAnsi="Times New Roman" w:cs="Times New Roman"/>
          <w:sz w:val="24"/>
          <w:szCs w:val="24"/>
        </w:rPr>
        <w:t xml:space="preserve">ICUB, precum și la </w:t>
      </w:r>
      <w:r w:rsidR="00A4116D" w:rsidRPr="00976332">
        <w:rPr>
          <w:rFonts w:ascii="Times New Roman" w:hAnsi="Times New Roman" w:cs="Times New Roman"/>
          <w:sz w:val="24"/>
          <w:szCs w:val="24"/>
        </w:rPr>
        <w:t xml:space="preserve">crearea unui mediu </w:t>
      </w:r>
      <w:r w:rsidR="00FA540D" w:rsidRPr="00976332">
        <w:rPr>
          <w:rFonts w:ascii="Times New Roman" w:hAnsi="Times New Roman" w:cs="Times New Roman"/>
          <w:sz w:val="24"/>
          <w:szCs w:val="24"/>
        </w:rPr>
        <w:t xml:space="preserve">dinamic </w:t>
      </w:r>
      <w:r w:rsidRPr="00976332">
        <w:rPr>
          <w:rFonts w:ascii="Times New Roman" w:hAnsi="Times New Roman" w:cs="Times New Roman"/>
          <w:sz w:val="24"/>
          <w:szCs w:val="24"/>
        </w:rPr>
        <w:t>de cercetare și la dezvoltarea culturii instituționale și de cercetare a U</w:t>
      </w:r>
      <w:r w:rsidR="009C1C11" w:rsidRPr="00976332">
        <w:rPr>
          <w:rFonts w:ascii="Times New Roman" w:hAnsi="Times New Roman" w:cs="Times New Roman"/>
          <w:sz w:val="24"/>
          <w:szCs w:val="24"/>
        </w:rPr>
        <w:t xml:space="preserve">niversității din </w:t>
      </w:r>
      <w:r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Pr="00976332">
        <w:rPr>
          <w:rFonts w:ascii="Times New Roman" w:hAnsi="Times New Roman" w:cs="Times New Roman"/>
          <w:sz w:val="24"/>
          <w:szCs w:val="24"/>
        </w:rPr>
        <w:t>.</w:t>
      </w:r>
    </w:p>
    <w:p w14:paraId="6ECDFD02" w14:textId="77777777" w:rsidR="00FA540D" w:rsidRDefault="00FA540D" w:rsidP="00976332">
      <w:pPr>
        <w:spacing w:after="0" w:line="360" w:lineRule="auto"/>
        <w:jc w:val="both"/>
        <w:rPr>
          <w:rFonts w:ascii="Times New Roman" w:hAnsi="Times New Roman" w:cs="Times New Roman"/>
          <w:sz w:val="24"/>
          <w:szCs w:val="24"/>
        </w:rPr>
      </w:pPr>
    </w:p>
    <w:p w14:paraId="20DD529A" w14:textId="77777777" w:rsidR="00CD245B" w:rsidRPr="00976332" w:rsidRDefault="00CD245B" w:rsidP="00976332">
      <w:pPr>
        <w:spacing w:after="0" w:line="360" w:lineRule="auto"/>
        <w:jc w:val="both"/>
        <w:rPr>
          <w:rFonts w:ascii="Times New Roman" w:hAnsi="Times New Roman" w:cs="Times New Roman"/>
          <w:sz w:val="24"/>
          <w:szCs w:val="24"/>
        </w:rPr>
      </w:pPr>
    </w:p>
    <w:p w14:paraId="6F703088" w14:textId="77777777" w:rsidR="00A4116D" w:rsidRPr="00976332" w:rsidRDefault="00A4116D"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Rezultate estimate</w:t>
      </w:r>
    </w:p>
    <w:p w14:paraId="3E02C685" w14:textId="4E8591D7" w:rsidR="00A4116D" w:rsidRPr="00976332" w:rsidRDefault="00A4116D" w:rsidP="00976332">
      <w:pPr>
        <w:pStyle w:val="ListParagraph"/>
        <w:numPr>
          <w:ilvl w:val="0"/>
          <w:numId w:val="12"/>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Crearea unui mediu interdisciplinar competitiv care să încurajeze dezvoltarea unei culturi instituționale tipice pentru institutele de studii avansate</w:t>
      </w:r>
      <w:r w:rsidR="009D63D3">
        <w:rPr>
          <w:rFonts w:ascii="Times New Roman" w:hAnsi="Times New Roman" w:cs="Times New Roman"/>
          <w:sz w:val="24"/>
          <w:szCs w:val="24"/>
        </w:rPr>
        <w:t>.</w:t>
      </w:r>
    </w:p>
    <w:p w14:paraId="0B86B290" w14:textId="1C9AA03E" w:rsidR="00794B7A" w:rsidRPr="00976332" w:rsidRDefault="00794B7A" w:rsidP="00976332">
      <w:pPr>
        <w:pStyle w:val="ListParagraph"/>
        <w:numPr>
          <w:ilvl w:val="0"/>
          <w:numId w:val="12"/>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Formarea unor colaborări de tip „network” cu experți din domeni</w:t>
      </w:r>
      <w:r w:rsidR="00C44EFB">
        <w:rPr>
          <w:rFonts w:ascii="Times New Roman" w:hAnsi="Times New Roman" w:cs="Times New Roman"/>
          <w:sz w:val="24"/>
          <w:szCs w:val="24"/>
        </w:rPr>
        <w:t xml:space="preserve">ile </w:t>
      </w:r>
      <w:r w:rsidR="009D63D3">
        <w:rPr>
          <w:rFonts w:ascii="Times New Roman" w:hAnsi="Times New Roman" w:cs="Times New Roman"/>
          <w:sz w:val="24"/>
          <w:szCs w:val="24"/>
        </w:rPr>
        <w:t>reprezentate în cadrul ICUB.</w:t>
      </w:r>
    </w:p>
    <w:p w14:paraId="497CF469" w14:textId="38367EC5" w:rsidR="00794B7A" w:rsidRPr="00976332" w:rsidRDefault="00794B7A" w:rsidP="00976332">
      <w:pPr>
        <w:pStyle w:val="ListParagraph"/>
        <w:numPr>
          <w:ilvl w:val="0"/>
          <w:numId w:val="12"/>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Promovarea și diseminarea rezultatelor comunității academice din U</w:t>
      </w:r>
      <w:r w:rsidR="009C1C11" w:rsidRPr="00976332">
        <w:rPr>
          <w:rFonts w:ascii="Times New Roman" w:hAnsi="Times New Roman" w:cs="Times New Roman"/>
          <w:sz w:val="24"/>
          <w:szCs w:val="24"/>
        </w:rPr>
        <w:t xml:space="preserve">niversitatea din </w:t>
      </w:r>
      <w:r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009D63D3">
        <w:rPr>
          <w:rFonts w:ascii="Times New Roman" w:hAnsi="Times New Roman" w:cs="Times New Roman"/>
          <w:sz w:val="24"/>
          <w:szCs w:val="24"/>
        </w:rPr>
        <w:t xml:space="preserve"> prin colaborări internaționale.</w:t>
      </w:r>
    </w:p>
    <w:p w14:paraId="59B93F87" w14:textId="77777777" w:rsidR="00BA632E" w:rsidRPr="00976332" w:rsidRDefault="00BA632E" w:rsidP="00976332">
      <w:pPr>
        <w:pStyle w:val="ListParagraph"/>
        <w:numPr>
          <w:ilvl w:val="0"/>
          <w:numId w:val="12"/>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Creșterea numărului de publicații ale U</w:t>
      </w:r>
      <w:r w:rsidR="009C1C11" w:rsidRPr="00976332">
        <w:rPr>
          <w:rFonts w:ascii="Times New Roman" w:hAnsi="Times New Roman" w:cs="Times New Roman"/>
          <w:sz w:val="24"/>
          <w:szCs w:val="24"/>
        </w:rPr>
        <w:t xml:space="preserve">niversității din </w:t>
      </w:r>
      <w:r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Pr="00976332">
        <w:rPr>
          <w:rFonts w:ascii="Times New Roman" w:hAnsi="Times New Roman" w:cs="Times New Roman"/>
          <w:sz w:val="24"/>
          <w:szCs w:val="24"/>
        </w:rPr>
        <w:t>.</w:t>
      </w:r>
    </w:p>
    <w:p w14:paraId="32C700A6" w14:textId="77777777" w:rsidR="00A4116D" w:rsidRPr="00976332" w:rsidRDefault="00A4116D" w:rsidP="00976332">
      <w:pPr>
        <w:spacing w:after="0" w:line="360" w:lineRule="auto"/>
        <w:jc w:val="both"/>
        <w:rPr>
          <w:rFonts w:ascii="Times New Roman" w:hAnsi="Times New Roman" w:cs="Times New Roman"/>
          <w:sz w:val="24"/>
          <w:szCs w:val="24"/>
        </w:rPr>
      </w:pPr>
    </w:p>
    <w:p w14:paraId="1770BBA5" w14:textId="77777777" w:rsidR="00A4116D" w:rsidRPr="00976332" w:rsidRDefault="00A4116D"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Criterii de eligibilitate</w:t>
      </w:r>
    </w:p>
    <w:p w14:paraId="5ADB6C87" w14:textId="77777777" w:rsidR="00BA632E" w:rsidRPr="00976332" w:rsidRDefault="0050605C" w:rsidP="00976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Profesorii invitați</w:t>
      </w:r>
      <w:r w:rsidR="00A4116D" w:rsidRPr="00976332">
        <w:rPr>
          <w:rFonts w:ascii="Times New Roman" w:hAnsi="Times New Roman" w:cs="Times New Roman"/>
          <w:sz w:val="24"/>
          <w:szCs w:val="24"/>
        </w:rPr>
        <w:t xml:space="preserve"> trebuie să </w:t>
      </w:r>
      <w:r w:rsidR="00794B7A" w:rsidRPr="00976332">
        <w:rPr>
          <w:rFonts w:ascii="Times New Roman" w:hAnsi="Times New Roman" w:cs="Times New Roman"/>
          <w:sz w:val="24"/>
          <w:szCs w:val="24"/>
        </w:rPr>
        <w:t xml:space="preserve">fie cercetători cu experiență recunoscută la nivel internațional în domeniul </w:t>
      </w:r>
      <w:r w:rsidR="00EA34D7" w:rsidRPr="00976332">
        <w:rPr>
          <w:rFonts w:ascii="Times New Roman" w:hAnsi="Times New Roman" w:cs="Times New Roman"/>
          <w:sz w:val="24"/>
          <w:szCs w:val="24"/>
        </w:rPr>
        <w:t>lor de cercetare</w:t>
      </w:r>
      <w:r w:rsidR="00BA632E" w:rsidRPr="00976332">
        <w:rPr>
          <w:rFonts w:ascii="Times New Roman" w:hAnsi="Times New Roman" w:cs="Times New Roman"/>
          <w:sz w:val="24"/>
          <w:szCs w:val="24"/>
        </w:rPr>
        <w:t>, care doresc să desfășoare un proiect de cercetare sub egida ICUB</w:t>
      </w:r>
      <w:r w:rsidR="00A4116D" w:rsidRPr="00976332">
        <w:rPr>
          <w:rFonts w:ascii="Times New Roman" w:hAnsi="Times New Roman" w:cs="Times New Roman"/>
          <w:sz w:val="24"/>
          <w:szCs w:val="24"/>
        </w:rPr>
        <w:t>.</w:t>
      </w:r>
      <w:r w:rsidR="00BA632E" w:rsidRPr="00976332">
        <w:rPr>
          <w:rFonts w:ascii="Times New Roman" w:hAnsi="Times New Roman" w:cs="Times New Roman"/>
          <w:sz w:val="24"/>
          <w:szCs w:val="24"/>
        </w:rPr>
        <w:t xml:space="preserve"> Acest proiect poate include organizarea de evenimente (conferințe, prezentări, colocvii, workshop</w:t>
      </w:r>
      <w:r w:rsidR="00B13C4E" w:rsidRPr="00976332">
        <w:rPr>
          <w:rFonts w:ascii="Times New Roman" w:hAnsi="Times New Roman" w:cs="Times New Roman"/>
          <w:sz w:val="24"/>
          <w:szCs w:val="24"/>
        </w:rPr>
        <w:t>-</w:t>
      </w:r>
      <w:r w:rsidR="00BA632E" w:rsidRPr="00976332">
        <w:rPr>
          <w:rFonts w:ascii="Times New Roman" w:hAnsi="Times New Roman" w:cs="Times New Roman"/>
          <w:sz w:val="24"/>
          <w:szCs w:val="24"/>
        </w:rPr>
        <w:t xml:space="preserve">uri), </w:t>
      </w:r>
      <w:r w:rsidR="00B13C4E" w:rsidRPr="00976332">
        <w:rPr>
          <w:rFonts w:ascii="Times New Roman" w:hAnsi="Times New Roman" w:cs="Times New Roman"/>
          <w:sz w:val="24"/>
          <w:szCs w:val="24"/>
        </w:rPr>
        <w:t xml:space="preserve">realizarea </w:t>
      </w:r>
      <w:r w:rsidR="00BA632E" w:rsidRPr="00976332">
        <w:rPr>
          <w:rFonts w:ascii="Times New Roman" w:hAnsi="Times New Roman" w:cs="Times New Roman"/>
          <w:sz w:val="24"/>
          <w:szCs w:val="24"/>
        </w:rPr>
        <w:t xml:space="preserve">de aplicații </w:t>
      </w:r>
      <w:r w:rsidR="00B13C4E" w:rsidRPr="00976332">
        <w:rPr>
          <w:rFonts w:ascii="Times New Roman" w:hAnsi="Times New Roman" w:cs="Times New Roman"/>
          <w:sz w:val="24"/>
          <w:szCs w:val="24"/>
        </w:rPr>
        <w:t xml:space="preserve">la competiții de proiecte de cercetare </w:t>
      </w:r>
      <w:r w:rsidR="00BA632E" w:rsidRPr="00976332">
        <w:rPr>
          <w:rFonts w:ascii="Times New Roman" w:hAnsi="Times New Roman" w:cs="Times New Roman"/>
          <w:sz w:val="24"/>
          <w:szCs w:val="24"/>
        </w:rPr>
        <w:t xml:space="preserve">(individuale sau în colaborare cu alți membri ai secțiunii respective), furnizarea de expertiză, îndrumarea </w:t>
      </w:r>
      <w:r w:rsidR="00A05B25" w:rsidRPr="00976332">
        <w:rPr>
          <w:rFonts w:ascii="Times New Roman" w:hAnsi="Times New Roman" w:cs="Times New Roman"/>
          <w:sz w:val="24"/>
          <w:szCs w:val="24"/>
        </w:rPr>
        <w:t>tinerilor cercetători</w:t>
      </w:r>
      <w:r w:rsidR="00BA632E" w:rsidRPr="00976332">
        <w:rPr>
          <w:rFonts w:ascii="Times New Roman" w:hAnsi="Times New Roman" w:cs="Times New Roman"/>
          <w:sz w:val="24"/>
          <w:szCs w:val="24"/>
        </w:rPr>
        <w:t xml:space="preserve"> sau colaborarea cu colegi din U</w:t>
      </w:r>
      <w:r w:rsidR="009C1C11" w:rsidRPr="00976332">
        <w:rPr>
          <w:rFonts w:ascii="Times New Roman" w:hAnsi="Times New Roman" w:cs="Times New Roman"/>
          <w:sz w:val="24"/>
          <w:szCs w:val="24"/>
        </w:rPr>
        <w:t xml:space="preserve">niversitatea din </w:t>
      </w:r>
      <w:r w:rsidR="00BA632E"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00BA632E" w:rsidRPr="00976332">
        <w:rPr>
          <w:rFonts w:ascii="Times New Roman" w:hAnsi="Times New Roman" w:cs="Times New Roman"/>
          <w:sz w:val="24"/>
          <w:szCs w:val="24"/>
        </w:rPr>
        <w:t xml:space="preserve"> pe proiecte particulare. </w:t>
      </w:r>
    </w:p>
    <w:p w14:paraId="2EDF4ABD" w14:textId="77777777" w:rsidR="00544D74" w:rsidRPr="00976332" w:rsidRDefault="00BA632E"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Nu pot candida la această bursă profesori titulari sau asociați</w:t>
      </w:r>
      <w:r w:rsidR="00A05B25" w:rsidRPr="00976332">
        <w:rPr>
          <w:rFonts w:ascii="Times New Roman" w:hAnsi="Times New Roman" w:cs="Times New Roman"/>
          <w:sz w:val="24"/>
          <w:szCs w:val="24"/>
        </w:rPr>
        <w:t>, respectiv profesori emeriți</w:t>
      </w:r>
      <w:r w:rsidRPr="00976332">
        <w:rPr>
          <w:rFonts w:ascii="Times New Roman" w:hAnsi="Times New Roman" w:cs="Times New Roman"/>
          <w:sz w:val="24"/>
          <w:szCs w:val="24"/>
        </w:rPr>
        <w:t xml:space="preserve"> ai U</w:t>
      </w:r>
      <w:r w:rsidR="009C1C11" w:rsidRPr="00976332">
        <w:rPr>
          <w:rFonts w:ascii="Times New Roman" w:hAnsi="Times New Roman" w:cs="Times New Roman"/>
          <w:sz w:val="24"/>
          <w:szCs w:val="24"/>
        </w:rPr>
        <w:t xml:space="preserve">niversității din </w:t>
      </w:r>
      <w:r w:rsidRPr="00976332">
        <w:rPr>
          <w:rFonts w:ascii="Times New Roman" w:hAnsi="Times New Roman" w:cs="Times New Roman"/>
          <w:sz w:val="24"/>
          <w:szCs w:val="24"/>
        </w:rPr>
        <w:t>B</w:t>
      </w:r>
      <w:r w:rsidR="009C1C11" w:rsidRPr="00976332">
        <w:rPr>
          <w:rFonts w:ascii="Times New Roman" w:hAnsi="Times New Roman" w:cs="Times New Roman"/>
          <w:sz w:val="24"/>
          <w:szCs w:val="24"/>
        </w:rPr>
        <w:t>ucurești</w:t>
      </w:r>
      <w:r w:rsidR="00B63CB0" w:rsidRPr="00976332">
        <w:rPr>
          <w:rFonts w:ascii="Times New Roman" w:hAnsi="Times New Roman" w:cs="Times New Roman"/>
          <w:sz w:val="24"/>
          <w:szCs w:val="24"/>
        </w:rPr>
        <w:t>.</w:t>
      </w:r>
    </w:p>
    <w:p w14:paraId="47430A61" w14:textId="77777777" w:rsidR="00D41341" w:rsidRPr="00976332" w:rsidRDefault="00D41341" w:rsidP="00976332">
      <w:pPr>
        <w:spacing w:after="0" w:line="360" w:lineRule="auto"/>
        <w:jc w:val="both"/>
        <w:rPr>
          <w:rFonts w:ascii="Times New Roman" w:hAnsi="Times New Roman" w:cs="Times New Roman"/>
          <w:sz w:val="24"/>
          <w:szCs w:val="24"/>
        </w:rPr>
      </w:pPr>
    </w:p>
    <w:p w14:paraId="71F1FD48" w14:textId="1E3D63B3" w:rsidR="00C763BE" w:rsidRDefault="00C763BE"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Condițiile bursei</w:t>
      </w:r>
    </w:p>
    <w:p w14:paraId="342690C3" w14:textId="3B008466" w:rsidR="00065D7A" w:rsidRPr="00976332" w:rsidRDefault="00065D7A" w:rsidP="009763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Burs</w:t>
      </w:r>
      <w:r w:rsidR="00A75559">
        <w:rPr>
          <w:rFonts w:ascii="Times New Roman" w:hAnsi="Times New Roman" w:cs="Times New Roman"/>
          <w:b/>
          <w:sz w:val="24"/>
          <w:szCs w:val="24"/>
        </w:rPr>
        <w:t>ă rezidențială</w:t>
      </w:r>
    </w:p>
    <w:p w14:paraId="300875FA" w14:textId="1DE4091C" w:rsidR="00542457" w:rsidRDefault="00F4692F" w:rsidP="0097633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794B7A" w:rsidRPr="00976332">
        <w:rPr>
          <w:rFonts w:ascii="Times New Roman" w:hAnsi="Times New Roman" w:cs="Times New Roman"/>
          <w:sz w:val="24"/>
          <w:szCs w:val="24"/>
        </w:rPr>
        <w:t xml:space="preserve">uantumul bursei este </w:t>
      </w:r>
      <w:r w:rsidR="005D4265" w:rsidRPr="00976332">
        <w:rPr>
          <w:rFonts w:ascii="Times New Roman" w:hAnsi="Times New Roman" w:cs="Times New Roman"/>
          <w:sz w:val="24"/>
          <w:szCs w:val="24"/>
        </w:rPr>
        <w:t xml:space="preserve">de </w:t>
      </w:r>
      <w:r w:rsidR="00DB3B30">
        <w:rPr>
          <w:rFonts w:ascii="Times New Roman" w:hAnsi="Times New Roman" w:cs="Times New Roman"/>
          <w:sz w:val="24"/>
          <w:szCs w:val="24"/>
        </w:rPr>
        <w:t>5000</w:t>
      </w:r>
      <w:r w:rsidR="00DB3B30" w:rsidRPr="00976332">
        <w:rPr>
          <w:rFonts w:ascii="Times New Roman" w:hAnsi="Times New Roman" w:cs="Times New Roman"/>
          <w:sz w:val="24"/>
          <w:szCs w:val="24"/>
        </w:rPr>
        <w:t xml:space="preserve"> </w:t>
      </w:r>
      <w:r w:rsidR="00976332" w:rsidRPr="00976332">
        <w:rPr>
          <w:rFonts w:ascii="Times New Roman" w:hAnsi="Times New Roman" w:cs="Times New Roman"/>
          <w:sz w:val="24"/>
          <w:szCs w:val="24"/>
        </w:rPr>
        <w:t>lei</w:t>
      </w:r>
      <w:r w:rsidR="0053041C">
        <w:rPr>
          <w:rFonts w:ascii="Times New Roman" w:hAnsi="Times New Roman" w:cs="Times New Roman"/>
          <w:sz w:val="24"/>
          <w:szCs w:val="24"/>
        </w:rPr>
        <w:t>/</w:t>
      </w:r>
      <w:r w:rsidR="005D4265" w:rsidRPr="00976332">
        <w:rPr>
          <w:rFonts w:ascii="Times New Roman" w:hAnsi="Times New Roman" w:cs="Times New Roman"/>
          <w:sz w:val="24"/>
          <w:szCs w:val="24"/>
        </w:rPr>
        <w:t>lună.</w:t>
      </w:r>
      <w:r w:rsidR="00232372" w:rsidRPr="00976332">
        <w:rPr>
          <w:rFonts w:ascii="Times New Roman" w:hAnsi="Times New Roman" w:cs="Times New Roman"/>
          <w:sz w:val="24"/>
          <w:szCs w:val="24"/>
        </w:rPr>
        <w:t xml:space="preserve"> </w:t>
      </w:r>
      <w:r w:rsidR="00232372" w:rsidRPr="00F4692F">
        <w:rPr>
          <w:rFonts w:ascii="Times New Roman" w:hAnsi="Times New Roman" w:cs="Times New Roman"/>
          <w:sz w:val="24"/>
          <w:szCs w:val="24"/>
        </w:rPr>
        <w:t xml:space="preserve">Se </w:t>
      </w:r>
      <w:r w:rsidR="004A3E79" w:rsidRPr="00F4692F">
        <w:rPr>
          <w:rFonts w:ascii="Times New Roman" w:hAnsi="Times New Roman" w:cs="Times New Roman"/>
          <w:sz w:val="24"/>
          <w:szCs w:val="24"/>
        </w:rPr>
        <w:t xml:space="preserve">poate </w:t>
      </w:r>
      <w:r w:rsidR="00232372" w:rsidRPr="00F4692F">
        <w:rPr>
          <w:rFonts w:ascii="Times New Roman" w:hAnsi="Times New Roman" w:cs="Times New Roman"/>
          <w:sz w:val="24"/>
          <w:szCs w:val="24"/>
        </w:rPr>
        <w:t>asigur</w:t>
      </w:r>
      <w:r w:rsidR="00A05B25" w:rsidRPr="00F4692F">
        <w:rPr>
          <w:rFonts w:ascii="Times New Roman" w:hAnsi="Times New Roman" w:cs="Times New Roman"/>
          <w:sz w:val="24"/>
          <w:szCs w:val="24"/>
        </w:rPr>
        <w:t>a</w:t>
      </w:r>
      <w:r w:rsidR="00232372" w:rsidRPr="00F4692F">
        <w:rPr>
          <w:rFonts w:ascii="Times New Roman" w:hAnsi="Times New Roman" w:cs="Times New Roman"/>
          <w:sz w:val="24"/>
          <w:szCs w:val="24"/>
        </w:rPr>
        <w:t xml:space="preserve"> decontarea cheltuielilor de transport internațional </w:t>
      </w:r>
      <w:r w:rsidR="004A3E79" w:rsidRPr="00F4692F">
        <w:rPr>
          <w:rFonts w:ascii="Times New Roman" w:hAnsi="Times New Roman" w:cs="Times New Roman"/>
          <w:sz w:val="24"/>
          <w:szCs w:val="24"/>
        </w:rPr>
        <w:t xml:space="preserve">pentru un drum </w:t>
      </w:r>
      <w:r w:rsidR="00232372" w:rsidRPr="00F4692F">
        <w:rPr>
          <w:rFonts w:ascii="Times New Roman" w:hAnsi="Times New Roman" w:cs="Times New Roman"/>
          <w:sz w:val="24"/>
          <w:szCs w:val="24"/>
        </w:rPr>
        <w:t>dus-întors</w:t>
      </w:r>
      <w:r w:rsidR="004A3E79" w:rsidRPr="00F4692F">
        <w:rPr>
          <w:rFonts w:ascii="Times New Roman" w:hAnsi="Times New Roman" w:cs="Times New Roman"/>
          <w:sz w:val="24"/>
          <w:szCs w:val="24"/>
        </w:rPr>
        <w:t xml:space="preserve"> în perioada contractuală</w:t>
      </w:r>
      <w:r w:rsidR="00A05B25" w:rsidRPr="00F4692F">
        <w:rPr>
          <w:rFonts w:ascii="Times New Roman" w:hAnsi="Times New Roman" w:cs="Times New Roman"/>
          <w:sz w:val="24"/>
          <w:szCs w:val="24"/>
        </w:rPr>
        <w:t>, în baza documentelor justificative</w:t>
      </w:r>
      <w:r w:rsidR="00DB3B30" w:rsidRPr="00F4692F">
        <w:rPr>
          <w:rFonts w:ascii="Times New Roman" w:hAnsi="Times New Roman" w:cs="Times New Roman"/>
          <w:sz w:val="24"/>
          <w:szCs w:val="24"/>
        </w:rPr>
        <w:t>.</w:t>
      </w:r>
      <w:r w:rsidR="00A05B25" w:rsidRPr="00976332">
        <w:rPr>
          <w:rFonts w:ascii="Times New Roman" w:hAnsi="Times New Roman" w:cs="Times New Roman"/>
          <w:sz w:val="24"/>
          <w:szCs w:val="24"/>
        </w:rPr>
        <w:t xml:space="preserve"> </w:t>
      </w:r>
    </w:p>
    <w:p w14:paraId="5BEB4919" w14:textId="081FDB97" w:rsidR="00C763BE" w:rsidRPr="00F4692F" w:rsidRDefault="00C763BE" w:rsidP="00976332">
      <w:pPr>
        <w:pStyle w:val="ListParagraph"/>
        <w:numPr>
          <w:ilvl w:val="0"/>
          <w:numId w:val="13"/>
        </w:numPr>
        <w:spacing w:after="0" w:line="360" w:lineRule="auto"/>
        <w:jc w:val="both"/>
        <w:rPr>
          <w:rFonts w:ascii="Times New Roman" w:hAnsi="Times New Roman" w:cs="Times New Roman"/>
          <w:sz w:val="24"/>
          <w:szCs w:val="24"/>
        </w:rPr>
      </w:pPr>
      <w:r w:rsidRPr="00F4692F">
        <w:rPr>
          <w:rFonts w:ascii="Times New Roman" w:hAnsi="Times New Roman" w:cs="Times New Roman"/>
          <w:sz w:val="24"/>
          <w:szCs w:val="24"/>
        </w:rPr>
        <w:lastRenderedPageBreak/>
        <w:t>Asig</w:t>
      </w:r>
      <w:r w:rsidR="00E41251" w:rsidRPr="00F4692F">
        <w:rPr>
          <w:rFonts w:ascii="Times New Roman" w:hAnsi="Times New Roman" w:cs="Times New Roman"/>
          <w:sz w:val="24"/>
          <w:szCs w:val="24"/>
        </w:rPr>
        <w:t>urarea unui spați</w:t>
      </w:r>
      <w:r w:rsidR="00232372" w:rsidRPr="00F4692F">
        <w:rPr>
          <w:rFonts w:ascii="Times New Roman" w:hAnsi="Times New Roman" w:cs="Times New Roman"/>
          <w:sz w:val="24"/>
          <w:szCs w:val="24"/>
        </w:rPr>
        <w:t>u</w:t>
      </w:r>
      <w:r w:rsidR="00E41251" w:rsidRPr="00F4692F">
        <w:rPr>
          <w:rFonts w:ascii="Times New Roman" w:hAnsi="Times New Roman" w:cs="Times New Roman"/>
          <w:sz w:val="24"/>
          <w:szCs w:val="24"/>
        </w:rPr>
        <w:t xml:space="preserve"> de lucru </w:t>
      </w:r>
      <w:r w:rsidR="00B13C4E" w:rsidRPr="00F4692F">
        <w:rPr>
          <w:rFonts w:ascii="Times New Roman" w:hAnsi="Times New Roman" w:cs="Times New Roman"/>
          <w:sz w:val="24"/>
          <w:szCs w:val="24"/>
        </w:rPr>
        <w:t xml:space="preserve">în cadrul </w:t>
      </w:r>
      <w:r w:rsidRPr="00F4692F">
        <w:rPr>
          <w:rFonts w:ascii="Times New Roman" w:hAnsi="Times New Roman" w:cs="Times New Roman"/>
          <w:sz w:val="24"/>
          <w:szCs w:val="24"/>
        </w:rPr>
        <w:t xml:space="preserve">ICUB și posibilitatea de a folosi infrastructura ICUB (săli de seminar, computere, baze de date </w:t>
      </w:r>
      <w:r w:rsidR="00A456C2" w:rsidRPr="00F4692F">
        <w:rPr>
          <w:rFonts w:ascii="Times New Roman" w:hAnsi="Times New Roman" w:cs="Times New Roman"/>
          <w:sz w:val="24"/>
          <w:szCs w:val="24"/>
        </w:rPr>
        <w:t>științifice</w:t>
      </w:r>
      <w:r w:rsidRPr="00F4692F">
        <w:rPr>
          <w:rFonts w:ascii="Times New Roman" w:hAnsi="Times New Roman" w:cs="Times New Roman"/>
          <w:sz w:val="24"/>
          <w:szCs w:val="24"/>
        </w:rPr>
        <w:t>)</w:t>
      </w:r>
      <w:r w:rsidR="00542457" w:rsidRPr="00F4692F">
        <w:rPr>
          <w:rFonts w:ascii="Times New Roman" w:hAnsi="Times New Roman" w:cs="Times New Roman"/>
          <w:sz w:val="24"/>
          <w:szCs w:val="24"/>
        </w:rPr>
        <w:t>, la solicitarea profesorului invitat și în funcție de disponibilitatea infrastructurii ICUB.</w:t>
      </w:r>
    </w:p>
    <w:p w14:paraId="6C601FB8" w14:textId="3F9E62B2" w:rsidR="005B1573" w:rsidRPr="00976332" w:rsidRDefault="005B1573" w:rsidP="00976332">
      <w:pPr>
        <w:pStyle w:val="ListParagraph"/>
        <w:numPr>
          <w:ilvl w:val="0"/>
          <w:numId w:val="13"/>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Asigurarea unui program de conferințe și seminar</w:t>
      </w:r>
      <w:r w:rsidR="00794B7A" w:rsidRPr="00976332">
        <w:rPr>
          <w:rFonts w:ascii="Times New Roman" w:hAnsi="Times New Roman" w:cs="Times New Roman"/>
          <w:sz w:val="24"/>
          <w:szCs w:val="24"/>
        </w:rPr>
        <w:t>ii</w:t>
      </w:r>
      <w:r w:rsidR="0012568F">
        <w:rPr>
          <w:rFonts w:ascii="Times New Roman" w:hAnsi="Times New Roman" w:cs="Times New Roman"/>
          <w:sz w:val="24"/>
          <w:szCs w:val="24"/>
        </w:rPr>
        <w:t>.</w:t>
      </w:r>
    </w:p>
    <w:p w14:paraId="3EADB54E" w14:textId="4506EAD2" w:rsidR="00C6623D" w:rsidRDefault="00C6623D" w:rsidP="00976332">
      <w:pPr>
        <w:pStyle w:val="ListParagraph"/>
        <w:numPr>
          <w:ilvl w:val="0"/>
          <w:numId w:val="13"/>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Asigurarea de sprijin logistic pentru organizarea de evenimente științifice (workshop</w:t>
      </w:r>
      <w:r w:rsidR="00B13C4E" w:rsidRPr="00976332">
        <w:rPr>
          <w:rFonts w:ascii="Times New Roman" w:hAnsi="Times New Roman" w:cs="Times New Roman"/>
          <w:sz w:val="24"/>
          <w:szCs w:val="24"/>
        </w:rPr>
        <w:t>-</w:t>
      </w:r>
      <w:r w:rsidRPr="00976332">
        <w:rPr>
          <w:rFonts w:ascii="Times New Roman" w:hAnsi="Times New Roman" w:cs="Times New Roman"/>
          <w:sz w:val="24"/>
          <w:szCs w:val="24"/>
        </w:rPr>
        <w:t>uri, conferințe, colocvii etc.)</w:t>
      </w:r>
      <w:r w:rsidR="00E41251" w:rsidRPr="00976332">
        <w:rPr>
          <w:rFonts w:ascii="Times New Roman" w:hAnsi="Times New Roman" w:cs="Times New Roman"/>
          <w:sz w:val="24"/>
          <w:szCs w:val="24"/>
        </w:rPr>
        <w:t>.</w:t>
      </w:r>
    </w:p>
    <w:p w14:paraId="356B44FE" w14:textId="04174997" w:rsidR="00D1613B" w:rsidRPr="00F4692F" w:rsidRDefault="00D1613B" w:rsidP="00976332">
      <w:pPr>
        <w:pStyle w:val="ListParagraph"/>
        <w:numPr>
          <w:ilvl w:val="0"/>
          <w:numId w:val="13"/>
        </w:numPr>
        <w:spacing w:after="0" w:line="360" w:lineRule="auto"/>
        <w:jc w:val="both"/>
        <w:rPr>
          <w:rFonts w:ascii="Times New Roman" w:hAnsi="Times New Roman" w:cs="Times New Roman"/>
          <w:sz w:val="24"/>
          <w:szCs w:val="24"/>
        </w:rPr>
      </w:pPr>
      <w:r w:rsidRPr="00F4692F">
        <w:rPr>
          <w:rFonts w:ascii="Times New Roman" w:hAnsi="Times New Roman" w:cs="Times New Roman"/>
          <w:sz w:val="24"/>
          <w:szCs w:val="24"/>
        </w:rPr>
        <w:t>ICUB nu acoperă costuri legate de obținerea vizei, asigurări de sănătate sau asigurări de transport internațional.</w:t>
      </w:r>
    </w:p>
    <w:p w14:paraId="1A7D9A9B" w14:textId="70475FF6" w:rsidR="00A75559" w:rsidRPr="00976332" w:rsidRDefault="00A75559" w:rsidP="00A755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Bursă </w:t>
      </w:r>
      <w:r>
        <w:rPr>
          <w:rFonts w:ascii="Times New Roman" w:hAnsi="Times New Roman" w:cs="Times New Roman"/>
          <w:b/>
          <w:sz w:val="24"/>
          <w:szCs w:val="24"/>
        </w:rPr>
        <w:t>cu desfășurare la distanță (online)</w:t>
      </w:r>
    </w:p>
    <w:p w14:paraId="33E81029" w14:textId="5DC44684" w:rsidR="00A75559" w:rsidRPr="00A75559" w:rsidRDefault="00A75559" w:rsidP="00A75559">
      <w:pPr>
        <w:pStyle w:val="ListParagraph"/>
        <w:numPr>
          <w:ilvl w:val="0"/>
          <w:numId w:val="17"/>
        </w:numPr>
        <w:jc w:val="both"/>
        <w:rPr>
          <w:rFonts w:ascii="Times New Roman" w:hAnsi="Times New Roman" w:cs="Times New Roman"/>
          <w:sz w:val="24"/>
          <w:szCs w:val="24"/>
        </w:rPr>
      </w:pPr>
      <w:r w:rsidRPr="00A75559">
        <w:rPr>
          <w:rFonts w:ascii="Times New Roman" w:hAnsi="Times New Roman" w:cs="Times New Roman"/>
          <w:sz w:val="24"/>
          <w:szCs w:val="24"/>
        </w:rPr>
        <w:t>Cuantumul bursei este de 5000 lei/lună.</w:t>
      </w:r>
      <w:r w:rsidRPr="00A75559">
        <w:rPr>
          <w:rFonts w:ascii="Times New Roman" w:hAnsi="Times New Roman" w:cs="Times New Roman"/>
          <w:sz w:val="24"/>
          <w:szCs w:val="24"/>
        </w:rPr>
        <w:t xml:space="preserve"> </w:t>
      </w:r>
      <w:r>
        <w:rPr>
          <w:rFonts w:ascii="Times New Roman" w:hAnsi="Times New Roman" w:cs="Times New Roman"/>
          <w:sz w:val="24"/>
          <w:szCs w:val="24"/>
        </w:rPr>
        <w:t>B</w:t>
      </w:r>
      <w:r w:rsidRPr="00A75559">
        <w:rPr>
          <w:rFonts w:ascii="Times New Roman" w:hAnsi="Times New Roman" w:cs="Times New Roman"/>
          <w:sz w:val="24"/>
          <w:szCs w:val="24"/>
        </w:rPr>
        <w:t>ursa va fi trimisă în contul personal (în valută), iar comisionul valutar aferent va fi acoperit din bugetul Secțiunii în care este încadrat profesorul invitat.</w:t>
      </w:r>
    </w:p>
    <w:p w14:paraId="3A171CB6" w14:textId="6466DB7F" w:rsidR="00A75559" w:rsidRPr="00976332" w:rsidRDefault="00A75559" w:rsidP="00A75559">
      <w:pPr>
        <w:pStyle w:val="ListParagraph"/>
        <w:numPr>
          <w:ilvl w:val="0"/>
          <w:numId w:val="17"/>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Asigurarea unui program de conferințe și seminarii</w:t>
      </w:r>
      <w:r>
        <w:rPr>
          <w:rFonts w:ascii="Times New Roman" w:hAnsi="Times New Roman" w:cs="Times New Roman"/>
          <w:sz w:val="24"/>
          <w:szCs w:val="24"/>
        </w:rPr>
        <w:t xml:space="preserve"> online</w:t>
      </w:r>
      <w:r>
        <w:rPr>
          <w:rFonts w:ascii="Times New Roman" w:hAnsi="Times New Roman" w:cs="Times New Roman"/>
          <w:sz w:val="24"/>
          <w:szCs w:val="24"/>
        </w:rPr>
        <w:t>.</w:t>
      </w:r>
    </w:p>
    <w:p w14:paraId="23B53F4C" w14:textId="64C415B5" w:rsidR="00A75559" w:rsidRDefault="00A75559" w:rsidP="00A75559">
      <w:pPr>
        <w:pStyle w:val="ListParagraph"/>
        <w:numPr>
          <w:ilvl w:val="0"/>
          <w:numId w:val="17"/>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 xml:space="preserve">Asigurarea de sprijin logistic pentru organizarea de evenimente științifice </w:t>
      </w:r>
      <w:r>
        <w:rPr>
          <w:rFonts w:ascii="Times New Roman" w:hAnsi="Times New Roman" w:cs="Times New Roman"/>
          <w:sz w:val="24"/>
          <w:szCs w:val="24"/>
        </w:rPr>
        <w:t xml:space="preserve">online </w:t>
      </w:r>
      <w:r w:rsidRPr="00976332">
        <w:rPr>
          <w:rFonts w:ascii="Times New Roman" w:hAnsi="Times New Roman" w:cs="Times New Roman"/>
          <w:sz w:val="24"/>
          <w:szCs w:val="24"/>
        </w:rPr>
        <w:t>(workshop-uri, conferințe, colocvii etc.).</w:t>
      </w:r>
    </w:p>
    <w:p w14:paraId="73149AF5" w14:textId="748D4575" w:rsidR="00A75559" w:rsidRPr="00A75559" w:rsidRDefault="00A75559" w:rsidP="00A75559">
      <w:pPr>
        <w:spacing w:after="0" w:line="360" w:lineRule="auto"/>
        <w:jc w:val="both"/>
        <w:rPr>
          <w:rFonts w:ascii="Times New Roman" w:hAnsi="Times New Roman" w:cs="Times New Roman"/>
          <w:sz w:val="24"/>
          <w:szCs w:val="24"/>
        </w:rPr>
      </w:pPr>
    </w:p>
    <w:p w14:paraId="141F75D2" w14:textId="77777777" w:rsidR="00C763BE" w:rsidRPr="00976332" w:rsidRDefault="00D41341"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t>Obligațiile profesorilor invitați</w:t>
      </w:r>
    </w:p>
    <w:p w14:paraId="15F7B503" w14:textId="28178185" w:rsidR="00A24770" w:rsidRPr="00F4692F" w:rsidRDefault="00794B7A" w:rsidP="00976332">
      <w:pPr>
        <w:pStyle w:val="ListParagraph"/>
        <w:numPr>
          <w:ilvl w:val="0"/>
          <w:numId w:val="14"/>
        </w:num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Să implementeze în cadr</w:t>
      </w:r>
      <w:r w:rsidR="00217FBE">
        <w:rPr>
          <w:rFonts w:ascii="Times New Roman" w:hAnsi="Times New Roman" w:cs="Times New Roman"/>
          <w:sz w:val="24"/>
          <w:szCs w:val="24"/>
        </w:rPr>
        <w:t>ul ICUB proiectul de cercetare/</w:t>
      </w:r>
      <w:r w:rsidRPr="00976332">
        <w:rPr>
          <w:rFonts w:ascii="Times New Roman" w:hAnsi="Times New Roman" w:cs="Times New Roman"/>
          <w:sz w:val="24"/>
          <w:szCs w:val="24"/>
        </w:rPr>
        <w:t xml:space="preserve">evenimentul pentru care au primit </w:t>
      </w:r>
      <w:r w:rsidRPr="00F4692F">
        <w:rPr>
          <w:rFonts w:ascii="Times New Roman" w:hAnsi="Times New Roman" w:cs="Times New Roman"/>
          <w:sz w:val="24"/>
          <w:szCs w:val="24"/>
        </w:rPr>
        <w:t>invitația din par</w:t>
      </w:r>
      <w:r w:rsidR="005A67B6" w:rsidRPr="00F4692F">
        <w:rPr>
          <w:rFonts w:ascii="Times New Roman" w:hAnsi="Times New Roman" w:cs="Times New Roman"/>
          <w:sz w:val="24"/>
          <w:szCs w:val="24"/>
        </w:rPr>
        <w:t>tea Universității din București.</w:t>
      </w:r>
    </w:p>
    <w:p w14:paraId="5AE7DEA6" w14:textId="65A7D4DC" w:rsidR="00C763BE" w:rsidRPr="00F4692F" w:rsidRDefault="002F230E" w:rsidP="00976332">
      <w:pPr>
        <w:pStyle w:val="ListParagraph"/>
        <w:numPr>
          <w:ilvl w:val="0"/>
          <w:numId w:val="14"/>
        </w:numPr>
        <w:spacing w:after="0" w:line="360" w:lineRule="auto"/>
        <w:jc w:val="both"/>
        <w:rPr>
          <w:rFonts w:ascii="Times New Roman" w:hAnsi="Times New Roman" w:cs="Times New Roman"/>
          <w:sz w:val="24"/>
          <w:szCs w:val="24"/>
        </w:rPr>
      </w:pPr>
      <w:r w:rsidRPr="00F4692F">
        <w:rPr>
          <w:rFonts w:ascii="Times New Roman" w:hAnsi="Times New Roman" w:cs="Times New Roman"/>
          <w:sz w:val="24"/>
          <w:szCs w:val="24"/>
        </w:rPr>
        <w:t>Să participe la activitățile de cercetare organizate de ICUB</w:t>
      </w:r>
      <w:r w:rsidR="005A67B6" w:rsidRPr="00F4692F">
        <w:rPr>
          <w:rFonts w:ascii="Times New Roman" w:hAnsi="Times New Roman" w:cs="Times New Roman"/>
          <w:sz w:val="24"/>
          <w:szCs w:val="24"/>
        </w:rPr>
        <w:t>.</w:t>
      </w:r>
    </w:p>
    <w:p w14:paraId="4E9D4C4C" w14:textId="6AAE85A0" w:rsidR="00F4692F" w:rsidRDefault="00F4692F" w:rsidP="00F4692F">
      <w:pPr>
        <w:pStyle w:val="ListParagraph"/>
        <w:numPr>
          <w:ilvl w:val="0"/>
          <w:numId w:val="14"/>
        </w:numPr>
        <w:spacing w:after="0" w:line="360" w:lineRule="auto"/>
        <w:jc w:val="both"/>
        <w:rPr>
          <w:rFonts w:ascii="Times New Roman" w:hAnsi="Times New Roman" w:cs="Times New Roman"/>
          <w:sz w:val="24"/>
          <w:szCs w:val="24"/>
        </w:rPr>
      </w:pPr>
      <w:r w:rsidRPr="00F4692F">
        <w:rPr>
          <w:rFonts w:ascii="Times New Roman" w:hAnsi="Times New Roman" w:cs="Times New Roman"/>
          <w:sz w:val="24"/>
          <w:szCs w:val="24"/>
        </w:rPr>
        <w:t>Să menţioneze afilierea la ICUB și sprijinul acordat de ICUB ȋn toate lucrările ştiinţifice, documentele de politici publice, brevetele, volumele rezultate ȋn urma unor conferinţe, workshop-uri organizate, sau alte rezultate ale cercetării efectuate ȋn calitate de profesor invitat la ICUB; prima afiliere pentru toate rezultatele implementării este ”Research Institute of the University of Bucharest, ICUB”, iar în secțiunea de acknowledgments va apărea numărul și data de înregistrare a contractului, precum și numele proiectul finanțat de ICUB.</w:t>
      </w:r>
    </w:p>
    <w:p w14:paraId="386EF977" w14:textId="08564A82" w:rsidR="00A75559" w:rsidRPr="00A75559" w:rsidRDefault="00A75559" w:rsidP="00A75559">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2216FD">
        <w:rPr>
          <w:rFonts w:ascii="Times New Roman" w:eastAsia="Times New Roman" w:hAnsi="Times New Roman" w:cs="Times New Roman"/>
          <w:color w:val="000000"/>
          <w:sz w:val="24"/>
          <w:szCs w:val="24"/>
        </w:rPr>
        <w:t>Să predea lunar un raport de activitate, iar, la sfârșitul bursei, un raport al activității lor de cercetare în cadrul ICUB</w:t>
      </w:r>
      <w:r>
        <w:rPr>
          <w:rFonts w:ascii="Times New Roman" w:eastAsia="Times New Roman" w:hAnsi="Times New Roman" w:cs="Times New Roman"/>
          <w:color w:val="000000"/>
          <w:sz w:val="24"/>
          <w:szCs w:val="24"/>
        </w:rPr>
        <w:t>.</w:t>
      </w:r>
    </w:p>
    <w:p w14:paraId="7175016A" w14:textId="77777777" w:rsidR="00A75559" w:rsidRPr="002216FD" w:rsidRDefault="00A75559" w:rsidP="00A75559">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p>
    <w:p w14:paraId="435331BC" w14:textId="77777777" w:rsidR="008C4781" w:rsidRPr="00976332" w:rsidRDefault="008C4781" w:rsidP="00976332">
      <w:pPr>
        <w:spacing w:after="0" w:line="360" w:lineRule="auto"/>
        <w:jc w:val="both"/>
        <w:rPr>
          <w:rFonts w:ascii="Times New Roman" w:hAnsi="Times New Roman" w:cs="Times New Roman"/>
          <w:sz w:val="24"/>
          <w:szCs w:val="24"/>
        </w:rPr>
      </w:pPr>
    </w:p>
    <w:p w14:paraId="69A7C14D" w14:textId="77777777" w:rsidR="00C763BE" w:rsidRPr="00976332" w:rsidRDefault="00C763BE" w:rsidP="00976332">
      <w:pPr>
        <w:spacing w:after="0" w:line="360" w:lineRule="auto"/>
        <w:jc w:val="both"/>
        <w:rPr>
          <w:rFonts w:ascii="Times New Roman" w:hAnsi="Times New Roman" w:cs="Times New Roman"/>
          <w:b/>
          <w:sz w:val="24"/>
          <w:szCs w:val="24"/>
        </w:rPr>
      </w:pPr>
      <w:r w:rsidRPr="00976332">
        <w:rPr>
          <w:rFonts w:ascii="Times New Roman" w:hAnsi="Times New Roman" w:cs="Times New Roman"/>
          <w:b/>
          <w:sz w:val="24"/>
          <w:szCs w:val="24"/>
        </w:rPr>
        <w:lastRenderedPageBreak/>
        <w:t>Sistemul de selecție</w:t>
      </w:r>
    </w:p>
    <w:p w14:paraId="63AF962A" w14:textId="77777777" w:rsidR="008F5BCF" w:rsidRPr="00976332" w:rsidRDefault="008F5BCF"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Aplicația pentru statutul de profesor invitat (</w:t>
      </w:r>
      <w:r w:rsidRPr="00C44EFB">
        <w:rPr>
          <w:rFonts w:ascii="Times New Roman" w:hAnsi="Times New Roman" w:cs="Times New Roman"/>
          <w:i/>
          <w:sz w:val="24"/>
          <w:szCs w:val="24"/>
        </w:rPr>
        <w:t>visiting</w:t>
      </w:r>
      <w:r w:rsidR="00C44EFB" w:rsidRPr="00C44EFB">
        <w:rPr>
          <w:rFonts w:ascii="Times New Roman" w:hAnsi="Times New Roman" w:cs="Times New Roman"/>
          <w:i/>
          <w:sz w:val="24"/>
          <w:szCs w:val="24"/>
        </w:rPr>
        <w:t xml:space="preserve"> </w:t>
      </w:r>
      <w:r w:rsidR="009D69D2" w:rsidRPr="00C44EFB">
        <w:rPr>
          <w:rFonts w:ascii="Times New Roman" w:hAnsi="Times New Roman" w:cs="Times New Roman"/>
          <w:i/>
          <w:sz w:val="24"/>
          <w:szCs w:val="24"/>
        </w:rPr>
        <w:t>professor</w:t>
      </w:r>
      <w:r w:rsidRPr="00976332">
        <w:rPr>
          <w:rFonts w:ascii="Times New Roman" w:hAnsi="Times New Roman" w:cs="Times New Roman"/>
          <w:sz w:val="24"/>
          <w:szCs w:val="24"/>
        </w:rPr>
        <w:t>) se alcătuiește în cadrul fiecărei secțiuni, la recomandarea și cu avizul coordonatorului secțiunii. Dosarul de aplicație va conține următoarele componente:</w:t>
      </w:r>
    </w:p>
    <w:p w14:paraId="6220B860" w14:textId="77777777" w:rsidR="008F5BCF" w:rsidRPr="00976332" w:rsidRDefault="008F5BCF" w:rsidP="00976332">
      <w:pPr>
        <w:pStyle w:val="ListParagraph"/>
        <w:numPr>
          <w:ilvl w:val="0"/>
          <w:numId w:val="15"/>
        </w:numPr>
        <w:spacing w:after="0" w:line="360" w:lineRule="auto"/>
        <w:jc w:val="both"/>
        <w:rPr>
          <w:rFonts w:ascii="Times New Roman" w:hAnsi="Times New Roman" w:cs="Times New Roman"/>
          <w:sz w:val="24"/>
          <w:szCs w:val="24"/>
        </w:rPr>
      </w:pPr>
      <w:r w:rsidRPr="00976332">
        <w:rPr>
          <w:rFonts w:ascii="Times New Roman" w:hAnsi="Times New Roman" w:cs="Times New Roman"/>
          <w:color w:val="000000"/>
          <w:sz w:val="24"/>
          <w:szCs w:val="24"/>
        </w:rPr>
        <w:t>CV-ul și lista de lucrări ale profesorului invitat, redactate în limba engleză;</w:t>
      </w:r>
    </w:p>
    <w:p w14:paraId="1C4E2307" w14:textId="7570652B" w:rsidR="008F5BCF" w:rsidRPr="00976332" w:rsidRDefault="008F5BCF" w:rsidP="00976332">
      <w:pPr>
        <w:pStyle w:val="ListParagraph"/>
        <w:numPr>
          <w:ilvl w:val="0"/>
          <w:numId w:val="15"/>
        </w:numPr>
        <w:spacing w:after="0" w:line="360" w:lineRule="auto"/>
        <w:jc w:val="both"/>
        <w:rPr>
          <w:rFonts w:ascii="Times New Roman" w:hAnsi="Times New Roman" w:cs="Times New Roman"/>
          <w:sz w:val="24"/>
          <w:szCs w:val="24"/>
        </w:rPr>
      </w:pPr>
      <w:r w:rsidRPr="00976332">
        <w:rPr>
          <w:rFonts w:ascii="Times New Roman" w:hAnsi="Times New Roman" w:cs="Times New Roman"/>
          <w:color w:val="000000"/>
          <w:sz w:val="24"/>
          <w:szCs w:val="24"/>
        </w:rPr>
        <w:t xml:space="preserve">Prezentarea </w:t>
      </w:r>
      <w:r w:rsidR="00121AFF" w:rsidRPr="00976332">
        <w:rPr>
          <w:rFonts w:ascii="Times New Roman" w:hAnsi="Times New Roman" w:cs="Times New Roman"/>
          <w:color w:val="000000"/>
          <w:sz w:val="24"/>
          <w:szCs w:val="24"/>
        </w:rPr>
        <w:t xml:space="preserve">proiectului de cercetare </w:t>
      </w:r>
      <w:r w:rsidR="00121AFF">
        <w:rPr>
          <w:rFonts w:ascii="Times New Roman" w:hAnsi="Times New Roman" w:cs="Times New Roman"/>
          <w:color w:val="000000"/>
          <w:sz w:val="24"/>
          <w:szCs w:val="24"/>
        </w:rPr>
        <w:t xml:space="preserve">sau a </w:t>
      </w:r>
      <w:r w:rsidRPr="00976332">
        <w:rPr>
          <w:rFonts w:ascii="Times New Roman" w:hAnsi="Times New Roman" w:cs="Times New Roman"/>
          <w:color w:val="000000"/>
          <w:sz w:val="24"/>
          <w:szCs w:val="24"/>
        </w:rPr>
        <w:t xml:space="preserve">evenimentului/evenimentelor </w:t>
      </w:r>
      <w:r w:rsidR="002F21AD" w:rsidRPr="00976332">
        <w:rPr>
          <w:rFonts w:ascii="Times New Roman" w:hAnsi="Times New Roman" w:cs="Times New Roman"/>
          <w:color w:val="000000"/>
          <w:sz w:val="24"/>
          <w:szCs w:val="24"/>
        </w:rPr>
        <w:t>la care va participa profesorul invitat</w:t>
      </w:r>
      <w:r w:rsidRPr="00976332">
        <w:rPr>
          <w:rFonts w:ascii="Times New Roman" w:hAnsi="Times New Roman" w:cs="Times New Roman"/>
          <w:color w:val="000000"/>
          <w:sz w:val="24"/>
          <w:szCs w:val="24"/>
        </w:rPr>
        <w:t xml:space="preserve">, cu evidențierea clară a beneficiilor pe care le va obține </w:t>
      </w:r>
      <w:r w:rsidR="009C1C11" w:rsidRPr="00976332">
        <w:rPr>
          <w:rFonts w:ascii="Times New Roman" w:hAnsi="Times New Roman" w:cs="Times New Roman"/>
          <w:color w:val="000000"/>
          <w:sz w:val="24"/>
          <w:szCs w:val="24"/>
        </w:rPr>
        <w:t>Universitatea din București</w:t>
      </w:r>
      <w:r w:rsidRPr="00976332">
        <w:rPr>
          <w:rFonts w:ascii="Times New Roman" w:hAnsi="Times New Roman" w:cs="Times New Roman"/>
          <w:color w:val="000000"/>
          <w:sz w:val="24"/>
          <w:szCs w:val="24"/>
        </w:rPr>
        <w:t xml:space="preserve"> în urma acordării acestei burse (de exemplu: introducerea unei noi direcții de cercetare; crearea unui nou grup de lucru; demararea unui proiect internațional; redactarea unei lucrări care va fi publicată la o editură sau revistă prestigioasă; etc.)</w:t>
      </w:r>
      <w:r w:rsidR="00A76C70">
        <w:rPr>
          <w:rFonts w:ascii="Times New Roman" w:hAnsi="Times New Roman" w:cs="Times New Roman"/>
          <w:color w:val="000000"/>
          <w:sz w:val="24"/>
          <w:szCs w:val="24"/>
        </w:rPr>
        <w:t>;</w:t>
      </w:r>
    </w:p>
    <w:p w14:paraId="027FECAE" w14:textId="77777777" w:rsidR="008F5BCF" w:rsidRPr="00976332" w:rsidRDefault="008F5BCF" w:rsidP="00976332">
      <w:pPr>
        <w:spacing w:after="0" w:line="360" w:lineRule="auto"/>
        <w:jc w:val="both"/>
        <w:rPr>
          <w:rFonts w:ascii="Times New Roman" w:hAnsi="Times New Roman" w:cs="Times New Roman"/>
          <w:sz w:val="24"/>
          <w:szCs w:val="24"/>
        </w:rPr>
      </w:pPr>
      <w:bookmarkStart w:id="0" w:name="_GoBack"/>
      <w:bookmarkEnd w:id="0"/>
    </w:p>
    <w:p w14:paraId="00A771E8" w14:textId="5C38C895" w:rsidR="00D41341" w:rsidRPr="00976332" w:rsidRDefault="00D41341" w:rsidP="00976332">
      <w:pPr>
        <w:spacing w:after="0" w:line="360" w:lineRule="auto"/>
        <w:jc w:val="both"/>
        <w:rPr>
          <w:rFonts w:ascii="Times New Roman" w:hAnsi="Times New Roman" w:cs="Times New Roman"/>
          <w:sz w:val="24"/>
          <w:szCs w:val="24"/>
        </w:rPr>
      </w:pPr>
      <w:r w:rsidRPr="00976332">
        <w:rPr>
          <w:rFonts w:ascii="Times New Roman" w:hAnsi="Times New Roman" w:cs="Times New Roman"/>
          <w:sz w:val="24"/>
          <w:szCs w:val="24"/>
        </w:rPr>
        <w:t xml:space="preserve">În cazul în care </w:t>
      </w:r>
      <w:r w:rsidR="00C822FD" w:rsidRPr="00976332">
        <w:rPr>
          <w:rFonts w:ascii="Times New Roman" w:hAnsi="Times New Roman" w:cs="Times New Roman"/>
          <w:sz w:val="24"/>
          <w:szCs w:val="24"/>
        </w:rPr>
        <w:t>fondurile pentru profesori invitați disponibile la ICUB nu sunt suficiente pentru finan</w:t>
      </w:r>
      <w:r w:rsidR="00711E55" w:rsidRPr="00976332">
        <w:rPr>
          <w:rFonts w:ascii="Times New Roman" w:hAnsi="Times New Roman" w:cs="Times New Roman"/>
          <w:sz w:val="24"/>
          <w:szCs w:val="24"/>
        </w:rPr>
        <w:t xml:space="preserve">țarea tuturor </w:t>
      </w:r>
      <w:r w:rsidR="00204984" w:rsidRPr="00976332">
        <w:rPr>
          <w:rFonts w:ascii="Times New Roman" w:hAnsi="Times New Roman" w:cs="Times New Roman"/>
          <w:sz w:val="24"/>
          <w:szCs w:val="24"/>
        </w:rPr>
        <w:t xml:space="preserve">dosarelor de </w:t>
      </w:r>
      <w:r w:rsidR="00711E55" w:rsidRPr="00976332">
        <w:rPr>
          <w:rFonts w:ascii="Times New Roman" w:hAnsi="Times New Roman" w:cs="Times New Roman"/>
          <w:sz w:val="24"/>
          <w:szCs w:val="24"/>
        </w:rPr>
        <w:t>aplicați</w:t>
      </w:r>
      <w:r w:rsidR="00204984" w:rsidRPr="00976332">
        <w:rPr>
          <w:rFonts w:ascii="Times New Roman" w:hAnsi="Times New Roman" w:cs="Times New Roman"/>
          <w:sz w:val="24"/>
          <w:szCs w:val="24"/>
        </w:rPr>
        <w:t>e</w:t>
      </w:r>
      <w:r w:rsidR="009253E9">
        <w:rPr>
          <w:rFonts w:ascii="Times New Roman" w:hAnsi="Times New Roman" w:cs="Times New Roman"/>
          <w:sz w:val="24"/>
          <w:szCs w:val="24"/>
        </w:rPr>
        <w:t xml:space="preserve"> </w:t>
      </w:r>
      <w:r w:rsidRPr="00976332">
        <w:rPr>
          <w:rFonts w:ascii="Times New Roman" w:hAnsi="Times New Roman" w:cs="Times New Roman"/>
          <w:sz w:val="24"/>
          <w:szCs w:val="24"/>
        </w:rPr>
        <w:t xml:space="preserve">astfel avizate, </w:t>
      </w:r>
      <w:r w:rsidR="00DB3B30">
        <w:rPr>
          <w:rFonts w:ascii="Times New Roman" w:hAnsi="Times New Roman" w:cs="Times New Roman"/>
          <w:color w:val="000000"/>
          <w:sz w:val="24"/>
          <w:szCs w:val="24"/>
        </w:rPr>
        <w:t>Prorectorul responsabil cu Cercetarea</w:t>
      </w:r>
      <w:r w:rsidR="00DB3B30" w:rsidRPr="00976332" w:rsidDel="00DB3B30">
        <w:rPr>
          <w:rFonts w:ascii="Times New Roman" w:hAnsi="Times New Roman" w:cs="Times New Roman"/>
          <w:sz w:val="24"/>
          <w:szCs w:val="24"/>
        </w:rPr>
        <w:t xml:space="preserve"> </w:t>
      </w:r>
      <w:r w:rsidRPr="00976332">
        <w:rPr>
          <w:rFonts w:ascii="Times New Roman" w:hAnsi="Times New Roman" w:cs="Times New Roman"/>
          <w:sz w:val="24"/>
          <w:szCs w:val="24"/>
        </w:rPr>
        <w:t>numește o comisie de experți în domeniu care ierarhizează dosarele în funcție de următoarele</w:t>
      </w:r>
      <w:r w:rsidR="007B4B88" w:rsidRPr="00976332">
        <w:rPr>
          <w:rFonts w:ascii="Times New Roman" w:hAnsi="Times New Roman" w:cs="Times New Roman"/>
          <w:sz w:val="24"/>
          <w:szCs w:val="24"/>
        </w:rPr>
        <w:t xml:space="preserve"> criterii: 1</w:t>
      </w:r>
      <w:r w:rsidRPr="00976332">
        <w:rPr>
          <w:rFonts w:ascii="Times New Roman" w:hAnsi="Times New Roman" w:cs="Times New Roman"/>
          <w:sz w:val="24"/>
          <w:szCs w:val="24"/>
        </w:rPr>
        <w:t xml:space="preserve">) prestigiul și vizibilitatea internațională a aplicantului, 2) calitatea proiectului propus </w:t>
      </w:r>
      <w:r w:rsidR="00B13C4E" w:rsidRPr="00976332">
        <w:rPr>
          <w:rFonts w:ascii="Times New Roman" w:hAnsi="Times New Roman" w:cs="Times New Roman"/>
          <w:sz w:val="24"/>
          <w:szCs w:val="24"/>
        </w:rPr>
        <w:t xml:space="preserve">în cadrul </w:t>
      </w:r>
      <w:r w:rsidRPr="00976332">
        <w:rPr>
          <w:rFonts w:ascii="Times New Roman" w:hAnsi="Times New Roman" w:cs="Times New Roman"/>
          <w:sz w:val="24"/>
          <w:szCs w:val="24"/>
        </w:rPr>
        <w:t xml:space="preserve">ICUB, 3) fezabilitatea desfășurării acestui proiect </w:t>
      </w:r>
      <w:r w:rsidR="00B13C4E" w:rsidRPr="00976332">
        <w:rPr>
          <w:rFonts w:ascii="Times New Roman" w:hAnsi="Times New Roman" w:cs="Times New Roman"/>
          <w:sz w:val="24"/>
          <w:szCs w:val="24"/>
        </w:rPr>
        <w:t xml:space="preserve">în cadrul </w:t>
      </w:r>
      <w:r w:rsidRPr="00976332">
        <w:rPr>
          <w:rFonts w:ascii="Times New Roman" w:hAnsi="Times New Roman" w:cs="Times New Roman"/>
          <w:sz w:val="24"/>
          <w:szCs w:val="24"/>
        </w:rPr>
        <w:t xml:space="preserve">ICUB. Comisia de experți alcătuiește astfel o ierarhizare a dosarelor de aplicație primite. Această ierarhie este discutată apoi </w:t>
      </w:r>
      <w:r w:rsidR="005E7C5B">
        <w:rPr>
          <w:rFonts w:ascii="Times New Roman" w:hAnsi="Times New Roman" w:cs="Times New Roman"/>
          <w:sz w:val="24"/>
          <w:szCs w:val="24"/>
        </w:rPr>
        <w:t xml:space="preserve">în </w:t>
      </w:r>
      <w:r w:rsidR="005E7C5B" w:rsidRPr="00543031">
        <w:rPr>
          <w:rFonts w:ascii="Times New Roman" w:hAnsi="Times New Roman" w:cs="Times New Roman"/>
          <w:sz w:val="24"/>
          <w:szCs w:val="24"/>
        </w:rPr>
        <w:t>C</w:t>
      </w:r>
      <w:r w:rsidR="00E56A12" w:rsidRPr="00543031">
        <w:rPr>
          <w:rFonts w:ascii="Times New Roman" w:hAnsi="Times New Roman" w:cs="Times New Roman"/>
          <w:sz w:val="24"/>
          <w:szCs w:val="24"/>
        </w:rPr>
        <w:t>onsiliul</w:t>
      </w:r>
      <w:r w:rsidR="005E7C5B" w:rsidRPr="00543031">
        <w:rPr>
          <w:rFonts w:ascii="Times New Roman" w:hAnsi="Times New Roman" w:cs="Times New Roman"/>
          <w:sz w:val="24"/>
          <w:szCs w:val="24"/>
        </w:rPr>
        <w:t xml:space="preserve"> D</w:t>
      </w:r>
      <w:r w:rsidRPr="00543031">
        <w:rPr>
          <w:rFonts w:ascii="Times New Roman" w:hAnsi="Times New Roman" w:cs="Times New Roman"/>
          <w:sz w:val="24"/>
          <w:szCs w:val="24"/>
        </w:rPr>
        <w:t>irector</w:t>
      </w:r>
      <w:r w:rsidR="00E56A12" w:rsidRPr="00543031">
        <w:rPr>
          <w:rFonts w:ascii="Times New Roman" w:hAnsi="Times New Roman" w:cs="Times New Roman"/>
          <w:sz w:val="24"/>
          <w:szCs w:val="24"/>
        </w:rPr>
        <w:t xml:space="preserve"> a</w:t>
      </w:r>
      <w:r w:rsidRPr="00543031">
        <w:rPr>
          <w:rFonts w:ascii="Times New Roman" w:hAnsi="Times New Roman" w:cs="Times New Roman"/>
          <w:sz w:val="24"/>
          <w:szCs w:val="24"/>
        </w:rPr>
        <w:t>l ICUB</w:t>
      </w:r>
      <w:r w:rsidR="00E56A12" w:rsidRPr="00976332">
        <w:rPr>
          <w:rFonts w:ascii="Times New Roman" w:hAnsi="Times New Roman" w:cs="Times New Roman"/>
          <w:sz w:val="24"/>
          <w:szCs w:val="24"/>
        </w:rPr>
        <w:t xml:space="preserve">, unde se </w:t>
      </w:r>
      <w:r w:rsidRPr="00976332">
        <w:rPr>
          <w:rFonts w:ascii="Times New Roman" w:hAnsi="Times New Roman" w:cs="Times New Roman"/>
          <w:sz w:val="24"/>
          <w:szCs w:val="24"/>
        </w:rPr>
        <w:t>v</w:t>
      </w:r>
      <w:r w:rsidR="00E56A12" w:rsidRPr="00976332">
        <w:rPr>
          <w:rFonts w:ascii="Times New Roman" w:hAnsi="Times New Roman" w:cs="Times New Roman"/>
          <w:sz w:val="24"/>
          <w:szCs w:val="24"/>
        </w:rPr>
        <w:t>a</w:t>
      </w:r>
      <w:r w:rsidRPr="00976332">
        <w:rPr>
          <w:rFonts w:ascii="Times New Roman" w:hAnsi="Times New Roman" w:cs="Times New Roman"/>
          <w:sz w:val="24"/>
          <w:szCs w:val="24"/>
        </w:rPr>
        <w:t xml:space="preserve"> cădea de acord asupra unei posibile reorganizări și eșalonări a perioadelor de afiliere pentru profesorii invitați, sau asupra modificării datelor de invitație și r</w:t>
      </w:r>
      <w:r w:rsidR="00B13C4E" w:rsidRPr="00976332">
        <w:rPr>
          <w:rFonts w:ascii="Times New Roman" w:hAnsi="Times New Roman" w:cs="Times New Roman"/>
          <w:sz w:val="24"/>
          <w:szCs w:val="24"/>
        </w:rPr>
        <w:t>e</w:t>
      </w:r>
      <w:r w:rsidRPr="00976332">
        <w:rPr>
          <w:rFonts w:ascii="Times New Roman" w:hAnsi="Times New Roman" w:cs="Times New Roman"/>
          <w:sz w:val="24"/>
          <w:szCs w:val="24"/>
        </w:rPr>
        <w:t xml:space="preserve">portarea </w:t>
      </w:r>
      <w:r w:rsidR="00B13C4E" w:rsidRPr="00976332">
        <w:rPr>
          <w:rFonts w:ascii="Times New Roman" w:hAnsi="Times New Roman" w:cs="Times New Roman"/>
          <w:sz w:val="24"/>
          <w:szCs w:val="24"/>
        </w:rPr>
        <w:t xml:space="preserve">aplicațiilor </w:t>
      </w:r>
      <w:r w:rsidRPr="00976332">
        <w:rPr>
          <w:rFonts w:ascii="Times New Roman" w:hAnsi="Times New Roman" w:cs="Times New Roman"/>
          <w:sz w:val="24"/>
          <w:szCs w:val="24"/>
        </w:rPr>
        <w:t xml:space="preserve">pentru următorul an calendaristic. </w:t>
      </w:r>
    </w:p>
    <w:p w14:paraId="32C98895" w14:textId="77777777" w:rsidR="00D41341" w:rsidRPr="00976332" w:rsidRDefault="00D41341" w:rsidP="00976332">
      <w:pPr>
        <w:spacing w:after="0" w:line="360" w:lineRule="auto"/>
        <w:jc w:val="both"/>
        <w:rPr>
          <w:rFonts w:ascii="Times New Roman" w:hAnsi="Times New Roman" w:cs="Times New Roman"/>
          <w:sz w:val="24"/>
          <w:szCs w:val="24"/>
        </w:rPr>
      </w:pPr>
    </w:p>
    <w:p w14:paraId="4F485A68" w14:textId="47ECE26A" w:rsidR="00D41341" w:rsidRPr="008A0706" w:rsidRDefault="00D41341" w:rsidP="00976332">
      <w:pPr>
        <w:spacing w:after="0" w:line="360" w:lineRule="auto"/>
        <w:jc w:val="both"/>
        <w:rPr>
          <w:rFonts w:ascii="Times New Roman" w:hAnsi="Times New Roman"/>
          <w:b/>
          <w:sz w:val="24"/>
          <w:szCs w:val="24"/>
        </w:rPr>
      </w:pPr>
      <w:r w:rsidRPr="00D40C3A">
        <w:rPr>
          <w:rFonts w:ascii="Times New Roman" w:hAnsi="Times New Roman" w:cs="Times New Roman"/>
          <w:sz w:val="24"/>
          <w:szCs w:val="24"/>
        </w:rPr>
        <w:t xml:space="preserve">După finalizarea acestor proceduri, în baza dosarului de aplicație, </w:t>
      </w:r>
      <w:r w:rsidR="00543031" w:rsidRPr="00D40C3A">
        <w:rPr>
          <w:rFonts w:ascii="Times New Roman" w:hAnsi="Times New Roman" w:cs="Times New Roman"/>
          <w:color w:val="000000"/>
          <w:sz w:val="24"/>
          <w:szCs w:val="24"/>
        </w:rPr>
        <w:t>Prorectorul responsabil cu Cercetarea</w:t>
      </w:r>
      <w:r w:rsidR="00D32AED" w:rsidRPr="00D40C3A">
        <w:rPr>
          <w:rFonts w:ascii="Times New Roman" w:hAnsi="Times New Roman"/>
          <w:b/>
          <w:sz w:val="24"/>
          <w:szCs w:val="24"/>
        </w:rPr>
        <w:t xml:space="preserve"> </w:t>
      </w:r>
      <w:r w:rsidRPr="00D40C3A">
        <w:rPr>
          <w:rFonts w:ascii="Times New Roman" w:hAnsi="Times New Roman" w:cs="Times New Roman"/>
          <w:sz w:val="24"/>
          <w:szCs w:val="24"/>
        </w:rPr>
        <w:t xml:space="preserve">trimite o scrisoare oficială de invitație profesorului invitat. </w:t>
      </w:r>
    </w:p>
    <w:sectPr w:rsidR="00D41341" w:rsidRPr="008A0706" w:rsidSect="00A4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762"/>
    <w:multiLevelType w:val="hybridMultilevel"/>
    <w:tmpl w:val="26C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5DB5"/>
    <w:multiLevelType w:val="hybridMultilevel"/>
    <w:tmpl w:val="66EC01D2"/>
    <w:lvl w:ilvl="0" w:tplc="04090001">
      <w:start w:val="1"/>
      <w:numFmt w:val="bullet"/>
      <w:lvlText w:val=""/>
      <w:lvlJc w:val="left"/>
      <w:pPr>
        <w:ind w:left="4140" w:hanging="360"/>
      </w:pPr>
      <w:rPr>
        <w:rFonts w:ascii="Symbol" w:hAnsi="Symbol"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139E3C39"/>
    <w:multiLevelType w:val="hybridMultilevel"/>
    <w:tmpl w:val="242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C3B"/>
    <w:multiLevelType w:val="hybridMultilevel"/>
    <w:tmpl w:val="F876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41D5"/>
    <w:multiLevelType w:val="hybridMultilevel"/>
    <w:tmpl w:val="A56C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10FAA"/>
    <w:multiLevelType w:val="hybridMultilevel"/>
    <w:tmpl w:val="6FFEE06A"/>
    <w:lvl w:ilvl="0" w:tplc="857ED810">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6" w15:restartNumberingAfterBreak="0">
    <w:nsid w:val="203F5708"/>
    <w:multiLevelType w:val="hybridMultilevel"/>
    <w:tmpl w:val="116E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C7C22"/>
    <w:multiLevelType w:val="hybridMultilevel"/>
    <w:tmpl w:val="B47A1D9E"/>
    <w:lvl w:ilvl="0" w:tplc="9498287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26F26"/>
    <w:multiLevelType w:val="multilevel"/>
    <w:tmpl w:val="B4A6D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8B0095"/>
    <w:multiLevelType w:val="hybridMultilevel"/>
    <w:tmpl w:val="1E889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24E4D"/>
    <w:multiLevelType w:val="hybridMultilevel"/>
    <w:tmpl w:val="38C4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F3C97"/>
    <w:multiLevelType w:val="hybridMultilevel"/>
    <w:tmpl w:val="5230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277DB"/>
    <w:multiLevelType w:val="hybridMultilevel"/>
    <w:tmpl w:val="B0A2E78E"/>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B1791"/>
    <w:multiLevelType w:val="hybridMultilevel"/>
    <w:tmpl w:val="8C3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336F8"/>
    <w:multiLevelType w:val="hybridMultilevel"/>
    <w:tmpl w:val="2A9C2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2862E9"/>
    <w:multiLevelType w:val="hybridMultilevel"/>
    <w:tmpl w:val="AB648F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478C6"/>
    <w:multiLevelType w:val="hybridMultilevel"/>
    <w:tmpl w:val="6E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B0CEC"/>
    <w:multiLevelType w:val="hybridMultilevel"/>
    <w:tmpl w:val="EFF0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2"/>
  </w:num>
  <w:num w:numId="6">
    <w:abstractNumId w:val="11"/>
  </w:num>
  <w:num w:numId="7">
    <w:abstractNumId w:val="10"/>
  </w:num>
  <w:num w:numId="8">
    <w:abstractNumId w:val="5"/>
  </w:num>
  <w:num w:numId="9">
    <w:abstractNumId w:val="14"/>
  </w:num>
  <w:num w:numId="10">
    <w:abstractNumId w:val="15"/>
  </w:num>
  <w:num w:numId="11">
    <w:abstractNumId w:val="1"/>
  </w:num>
  <w:num w:numId="12">
    <w:abstractNumId w:val="0"/>
  </w:num>
  <w:num w:numId="13">
    <w:abstractNumId w:val="3"/>
  </w:num>
  <w:num w:numId="14">
    <w:abstractNumId w:val="2"/>
  </w:num>
  <w:num w:numId="15">
    <w:abstractNumId w:val="17"/>
  </w:num>
  <w:num w:numId="16">
    <w:abstractNumId w:val="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35"/>
    <w:rsid w:val="00023CB7"/>
    <w:rsid w:val="000471D2"/>
    <w:rsid w:val="00065D7A"/>
    <w:rsid w:val="00076DEC"/>
    <w:rsid w:val="000D309F"/>
    <w:rsid w:val="000D7404"/>
    <w:rsid w:val="0011200C"/>
    <w:rsid w:val="00121AFF"/>
    <w:rsid w:val="0012568F"/>
    <w:rsid w:val="00127B7E"/>
    <w:rsid w:val="00180173"/>
    <w:rsid w:val="001A34A7"/>
    <w:rsid w:val="001B1799"/>
    <w:rsid w:val="001B566A"/>
    <w:rsid w:val="001E1119"/>
    <w:rsid w:val="00204984"/>
    <w:rsid w:val="00217FBE"/>
    <w:rsid w:val="00232372"/>
    <w:rsid w:val="00234492"/>
    <w:rsid w:val="00234572"/>
    <w:rsid w:val="002D78CA"/>
    <w:rsid w:val="002F21AD"/>
    <w:rsid w:val="002F230E"/>
    <w:rsid w:val="002F2D93"/>
    <w:rsid w:val="0033457B"/>
    <w:rsid w:val="00363632"/>
    <w:rsid w:val="00385925"/>
    <w:rsid w:val="003A5F3F"/>
    <w:rsid w:val="003B54C8"/>
    <w:rsid w:val="00405264"/>
    <w:rsid w:val="004A2845"/>
    <w:rsid w:val="004A3E79"/>
    <w:rsid w:val="004E5EED"/>
    <w:rsid w:val="004F6015"/>
    <w:rsid w:val="0050605C"/>
    <w:rsid w:val="00516F4F"/>
    <w:rsid w:val="0053041C"/>
    <w:rsid w:val="00542457"/>
    <w:rsid w:val="00543031"/>
    <w:rsid w:val="00544D74"/>
    <w:rsid w:val="00560F51"/>
    <w:rsid w:val="00567216"/>
    <w:rsid w:val="00583D3C"/>
    <w:rsid w:val="005A483B"/>
    <w:rsid w:val="005A67B6"/>
    <w:rsid w:val="005B1573"/>
    <w:rsid w:val="005D4265"/>
    <w:rsid w:val="005E3001"/>
    <w:rsid w:val="005E6649"/>
    <w:rsid w:val="005E7C5B"/>
    <w:rsid w:val="005F560F"/>
    <w:rsid w:val="006151A4"/>
    <w:rsid w:val="006360E9"/>
    <w:rsid w:val="00681730"/>
    <w:rsid w:val="00695F42"/>
    <w:rsid w:val="006D3576"/>
    <w:rsid w:val="006E3766"/>
    <w:rsid w:val="00702EE7"/>
    <w:rsid w:val="00711E55"/>
    <w:rsid w:val="00715FA6"/>
    <w:rsid w:val="007329BC"/>
    <w:rsid w:val="00747ED8"/>
    <w:rsid w:val="007813DA"/>
    <w:rsid w:val="00794B7A"/>
    <w:rsid w:val="007A6847"/>
    <w:rsid w:val="007B240A"/>
    <w:rsid w:val="007B4B88"/>
    <w:rsid w:val="007B5F04"/>
    <w:rsid w:val="007B79B5"/>
    <w:rsid w:val="007D2263"/>
    <w:rsid w:val="007E66F6"/>
    <w:rsid w:val="007F67BC"/>
    <w:rsid w:val="00815037"/>
    <w:rsid w:val="008378F8"/>
    <w:rsid w:val="00857BD3"/>
    <w:rsid w:val="00860B0B"/>
    <w:rsid w:val="00872757"/>
    <w:rsid w:val="008A0706"/>
    <w:rsid w:val="008B4120"/>
    <w:rsid w:val="008C4781"/>
    <w:rsid w:val="008F5BCF"/>
    <w:rsid w:val="00922F4A"/>
    <w:rsid w:val="009253E9"/>
    <w:rsid w:val="0094073A"/>
    <w:rsid w:val="00972125"/>
    <w:rsid w:val="00976332"/>
    <w:rsid w:val="009B0BC5"/>
    <w:rsid w:val="009B29A8"/>
    <w:rsid w:val="009B4CBD"/>
    <w:rsid w:val="009B4E61"/>
    <w:rsid w:val="009B7251"/>
    <w:rsid w:val="009C1C11"/>
    <w:rsid w:val="009C5EFF"/>
    <w:rsid w:val="009D63D3"/>
    <w:rsid w:val="009D69D2"/>
    <w:rsid w:val="009E6886"/>
    <w:rsid w:val="009E7326"/>
    <w:rsid w:val="00A05B25"/>
    <w:rsid w:val="00A24770"/>
    <w:rsid w:val="00A4116D"/>
    <w:rsid w:val="00A45033"/>
    <w:rsid w:val="00A456C2"/>
    <w:rsid w:val="00A55716"/>
    <w:rsid w:val="00A74BB0"/>
    <w:rsid w:val="00A75559"/>
    <w:rsid w:val="00A76C70"/>
    <w:rsid w:val="00A831F9"/>
    <w:rsid w:val="00AB467A"/>
    <w:rsid w:val="00AE1458"/>
    <w:rsid w:val="00AE1BF2"/>
    <w:rsid w:val="00AF0035"/>
    <w:rsid w:val="00AF13AE"/>
    <w:rsid w:val="00B0730A"/>
    <w:rsid w:val="00B13C4E"/>
    <w:rsid w:val="00B4294E"/>
    <w:rsid w:val="00B54204"/>
    <w:rsid w:val="00B63CB0"/>
    <w:rsid w:val="00B94B12"/>
    <w:rsid w:val="00BA632E"/>
    <w:rsid w:val="00BB251A"/>
    <w:rsid w:val="00BB5356"/>
    <w:rsid w:val="00C0515A"/>
    <w:rsid w:val="00C21BC9"/>
    <w:rsid w:val="00C36135"/>
    <w:rsid w:val="00C4301D"/>
    <w:rsid w:val="00C44EFB"/>
    <w:rsid w:val="00C6623D"/>
    <w:rsid w:val="00C763BE"/>
    <w:rsid w:val="00C77606"/>
    <w:rsid w:val="00C822FD"/>
    <w:rsid w:val="00CA2187"/>
    <w:rsid w:val="00CD245B"/>
    <w:rsid w:val="00D021B4"/>
    <w:rsid w:val="00D13892"/>
    <w:rsid w:val="00D1613B"/>
    <w:rsid w:val="00D32AED"/>
    <w:rsid w:val="00D40C3A"/>
    <w:rsid w:val="00D41341"/>
    <w:rsid w:val="00D44FD8"/>
    <w:rsid w:val="00D4559F"/>
    <w:rsid w:val="00DB3B30"/>
    <w:rsid w:val="00DF68D1"/>
    <w:rsid w:val="00DF6A63"/>
    <w:rsid w:val="00E41251"/>
    <w:rsid w:val="00E553B6"/>
    <w:rsid w:val="00E55820"/>
    <w:rsid w:val="00E562A0"/>
    <w:rsid w:val="00E56A12"/>
    <w:rsid w:val="00E74959"/>
    <w:rsid w:val="00E818DD"/>
    <w:rsid w:val="00E82E1E"/>
    <w:rsid w:val="00E910FF"/>
    <w:rsid w:val="00EA34D7"/>
    <w:rsid w:val="00ED1204"/>
    <w:rsid w:val="00ED1F33"/>
    <w:rsid w:val="00F4692F"/>
    <w:rsid w:val="00FA540D"/>
    <w:rsid w:val="00FC296F"/>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9CD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59"/>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35"/>
    <w:rPr>
      <w:noProof/>
      <w:lang w:val="ro-RO"/>
    </w:rPr>
  </w:style>
  <w:style w:type="paragraph" w:styleId="BalloonText">
    <w:name w:val="Balloon Text"/>
    <w:basedOn w:val="Normal"/>
    <w:link w:val="BalloonTextChar"/>
    <w:uiPriority w:val="99"/>
    <w:semiHidden/>
    <w:unhideWhenUsed/>
    <w:rsid w:val="00AF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35"/>
    <w:rPr>
      <w:rFonts w:ascii="Tahoma" w:hAnsi="Tahoma" w:cs="Tahoma"/>
      <w:noProof/>
      <w:sz w:val="16"/>
      <w:szCs w:val="16"/>
      <w:lang w:val="ro-RO"/>
    </w:rPr>
  </w:style>
  <w:style w:type="paragraph" w:styleId="ListParagraph">
    <w:name w:val="List Paragraph"/>
    <w:basedOn w:val="Normal"/>
    <w:uiPriority w:val="34"/>
    <w:qFormat/>
    <w:rsid w:val="00C763BE"/>
    <w:pPr>
      <w:ind w:left="720"/>
      <w:contextualSpacing/>
    </w:pPr>
  </w:style>
  <w:style w:type="character" w:styleId="CommentReference">
    <w:name w:val="annotation reference"/>
    <w:basedOn w:val="DefaultParagraphFont"/>
    <w:uiPriority w:val="99"/>
    <w:semiHidden/>
    <w:unhideWhenUsed/>
    <w:rsid w:val="008B4120"/>
    <w:rPr>
      <w:sz w:val="16"/>
      <w:szCs w:val="16"/>
    </w:rPr>
  </w:style>
  <w:style w:type="paragraph" w:styleId="CommentText">
    <w:name w:val="annotation text"/>
    <w:basedOn w:val="Normal"/>
    <w:link w:val="CommentTextChar"/>
    <w:uiPriority w:val="99"/>
    <w:semiHidden/>
    <w:unhideWhenUsed/>
    <w:rsid w:val="008B4120"/>
    <w:pPr>
      <w:spacing w:line="240" w:lineRule="auto"/>
    </w:pPr>
    <w:rPr>
      <w:sz w:val="20"/>
      <w:szCs w:val="20"/>
    </w:rPr>
  </w:style>
  <w:style w:type="character" w:customStyle="1" w:styleId="CommentTextChar">
    <w:name w:val="Comment Text Char"/>
    <w:basedOn w:val="DefaultParagraphFont"/>
    <w:link w:val="CommentText"/>
    <w:uiPriority w:val="99"/>
    <w:semiHidden/>
    <w:rsid w:val="008B4120"/>
    <w:rPr>
      <w:noProof/>
      <w:sz w:val="20"/>
      <w:szCs w:val="20"/>
      <w:lang w:val="ro-RO"/>
    </w:rPr>
  </w:style>
  <w:style w:type="paragraph" w:styleId="CommentSubject">
    <w:name w:val="annotation subject"/>
    <w:basedOn w:val="CommentText"/>
    <w:next w:val="CommentText"/>
    <w:link w:val="CommentSubjectChar"/>
    <w:uiPriority w:val="99"/>
    <w:semiHidden/>
    <w:unhideWhenUsed/>
    <w:rsid w:val="008B4120"/>
    <w:rPr>
      <w:b/>
      <w:bCs/>
    </w:rPr>
  </w:style>
  <w:style w:type="character" w:customStyle="1" w:styleId="CommentSubjectChar">
    <w:name w:val="Comment Subject Char"/>
    <w:basedOn w:val="CommentTextChar"/>
    <w:link w:val="CommentSubject"/>
    <w:uiPriority w:val="99"/>
    <w:semiHidden/>
    <w:rsid w:val="008B4120"/>
    <w:rPr>
      <w:b/>
      <w:bCs/>
      <w:noProof/>
      <w:sz w:val="20"/>
      <w:szCs w:val="20"/>
      <w:lang w:val="ro-RO"/>
    </w:rPr>
  </w:style>
  <w:style w:type="character" w:styleId="Hyperlink">
    <w:name w:val="Hyperlink"/>
    <w:basedOn w:val="DefaultParagraphFont"/>
    <w:uiPriority w:val="99"/>
    <w:unhideWhenUsed/>
    <w:rsid w:val="00E41251"/>
    <w:rPr>
      <w:color w:val="0000FF" w:themeColor="hyperlink"/>
      <w:u w:val="single"/>
    </w:rPr>
  </w:style>
  <w:style w:type="paragraph" w:styleId="Revision">
    <w:name w:val="Revision"/>
    <w:hidden/>
    <w:uiPriority w:val="99"/>
    <w:semiHidden/>
    <w:rsid w:val="00F4692F"/>
    <w:pPr>
      <w:spacing w:after="0" w:line="240" w:lineRule="auto"/>
    </w:pPr>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239C00F4766B43B8557FF3D7DED917"/>
        <w:category>
          <w:name w:val="General"/>
          <w:gallery w:val="placeholder"/>
        </w:category>
        <w:types>
          <w:type w:val="bbPlcHdr"/>
        </w:types>
        <w:behaviors>
          <w:behavior w:val="content"/>
        </w:behaviors>
        <w:guid w:val="{DD15A8A6-6D12-8345-9057-857BFAD5A554}"/>
      </w:docPartPr>
      <w:docPartBody>
        <w:p w:rsidR="00CD69EF" w:rsidRDefault="0085431E" w:rsidP="0085431E">
          <w:pPr>
            <w:pStyle w:val="BF239C00F4766B43B8557FF3D7DED917"/>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7F1A2B"/>
    <w:rsid w:val="00023DD7"/>
    <w:rsid w:val="00045A66"/>
    <w:rsid w:val="00066AEA"/>
    <w:rsid w:val="000E4876"/>
    <w:rsid w:val="000F2256"/>
    <w:rsid w:val="00143F80"/>
    <w:rsid w:val="00152388"/>
    <w:rsid w:val="00173644"/>
    <w:rsid w:val="00237215"/>
    <w:rsid w:val="002448C1"/>
    <w:rsid w:val="00377B6D"/>
    <w:rsid w:val="00391EED"/>
    <w:rsid w:val="003E0CDF"/>
    <w:rsid w:val="00431F7E"/>
    <w:rsid w:val="00471CCE"/>
    <w:rsid w:val="0049434C"/>
    <w:rsid w:val="004A08B8"/>
    <w:rsid w:val="004E2501"/>
    <w:rsid w:val="00507302"/>
    <w:rsid w:val="0055134D"/>
    <w:rsid w:val="005C3411"/>
    <w:rsid w:val="005C52A2"/>
    <w:rsid w:val="005E52A0"/>
    <w:rsid w:val="00657C88"/>
    <w:rsid w:val="006D7BF7"/>
    <w:rsid w:val="007A5C82"/>
    <w:rsid w:val="007A76F6"/>
    <w:rsid w:val="007F1A2B"/>
    <w:rsid w:val="007F4DF3"/>
    <w:rsid w:val="00810E31"/>
    <w:rsid w:val="0085431E"/>
    <w:rsid w:val="008C4A59"/>
    <w:rsid w:val="008D74CB"/>
    <w:rsid w:val="0091212D"/>
    <w:rsid w:val="00A04E63"/>
    <w:rsid w:val="00AF4931"/>
    <w:rsid w:val="00AF7250"/>
    <w:rsid w:val="00B501E5"/>
    <w:rsid w:val="00BB79F8"/>
    <w:rsid w:val="00BC4FE0"/>
    <w:rsid w:val="00C40F61"/>
    <w:rsid w:val="00CA706E"/>
    <w:rsid w:val="00CB000B"/>
    <w:rsid w:val="00CC044F"/>
    <w:rsid w:val="00CD69EF"/>
    <w:rsid w:val="00E1766F"/>
    <w:rsid w:val="00E70AE7"/>
    <w:rsid w:val="00E80C81"/>
    <w:rsid w:val="00E91A99"/>
    <w:rsid w:val="00F92651"/>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DD90218964A24A3E043990B7B8EE0">
    <w:name w:val="1C3DD90218964A24A3E043990B7B8EE0"/>
    <w:rsid w:val="007F1A2B"/>
  </w:style>
  <w:style w:type="paragraph" w:customStyle="1" w:styleId="6BF1E4B1ACF24875ACC193BE05816111">
    <w:name w:val="6BF1E4B1ACF24875ACC193BE05816111"/>
    <w:rsid w:val="007F1A2B"/>
  </w:style>
  <w:style w:type="paragraph" w:customStyle="1" w:styleId="25AF79CF15504CF49B6BA2AC4808F3DF">
    <w:name w:val="25AF79CF15504CF49B6BA2AC4808F3DF"/>
    <w:rsid w:val="004A08B8"/>
    <w:pPr>
      <w:spacing w:after="160" w:line="259" w:lineRule="auto"/>
    </w:pPr>
  </w:style>
  <w:style w:type="paragraph" w:customStyle="1" w:styleId="4D0E114E4AE48D4B9B03F3A6CFBEDB6F">
    <w:name w:val="4D0E114E4AE48D4B9B03F3A6CFBEDB6F"/>
    <w:rsid w:val="00AF4931"/>
    <w:pPr>
      <w:spacing w:after="0" w:line="240" w:lineRule="auto"/>
    </w:pPr>
    <w:rPr>
      <w:sz w:val="24"/>
      <w:szCs w:val="24"/>
      <w:lang w:eastAsia="ja-JP"/>
    </w:rPr>
  </w:style>
  <w:style w:type="paragraph" w:customStyle="1" w:styleId="DE6517B82244F94AA3F796C80E08BD20">
    <w:name w:val="DE6517B82244F94AA3F796C80E08BD20"/>
    <w:rsid w:val="0085431E"/>
    <w:pPr>
      <w:spacing w:after="0" w:line="240" w:lineRule="auto"/>
    </w:pPr>
    <w:rPr>
      <w:sz w:val="24"/>
      <w:szCs w:val="24"/>
      <w:lang w:eastAsia="ja-JP"/>
    </w:rPr>
  </w:style>
  <w:style w:type="paragraph" w:customStyle="1" w:styleId="BF239C00F4766B43B8557FF3D7DED917">
    <w:name w:val="BF239C00F4766B43B8557FF3D7DED917"/>
    <w:rsid w:val="0085431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150F31-927E-40B7-AE3A-158BA7B6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PROGRAMUL DE BURSE PENTRU PROFESORI INVITAȚI – ICUB. PACHET DE INFORMAȚII</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DE BURSE PENTRU PROFESORI INVITAȚI – ICUB. PACHET DE INFORMAȚII</dc:title>
  <dc:creator>ICUB</dc:creator>
  <cp:lastModifiedBy>Diana Alexandra Dumitrescu</cp:lastModifiedBy>
  <cp:revision>3</cp:revision>
  <cp:lastPrinted>2016-02-22T09:29:00Z</cp:lastPrinted>
  <dcterms:created xsi:type="dcterms:W3CDTF">2025-08-12T12:03:00Z</dcterms:created>
  <dcterms:modified xsi:type="dcterms:W3CDTF">2025-08-13T12:01:00Z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e48835e6fd9bb648ae265d032222411049cccea630c47af019bc30b37a514844</vt:lpwstr>
  </property>
</Properties>
</file>